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44" w:rsidRDefault="00BE2A44" w:rsidP="00525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A754473" wp14:editId="2FCFF081">
            <wp:extent cx="6134100" cy="9561296"/>
            <wp:effectExtent l="0" t="0" r="0" b="0"/>
            <wp:docPr id="1" name="Рисунок 1" descr="C:\Documents and Settings\DreamWolf\Рабочий стол\паспорт РЦ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eamWolf\Рабочий стол\паспорт РЦ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8" t="1673"/>
                    <a:stretch/>
                  </pic:blipFill>
                  <pic:spPr bwMode="auto">
                    <a:xfrm>
                      <a:off x="0" y="0"/>
                      <a:ext cx="6134100" cy="956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F2F" w:rsidRPr="00EA4BC9" w:rsidRDefault="001C39DB" w:rsidP="00525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>взаимодействии</w:t>
      </w:r>
      <w:proofErr w:type="gramEnd"/>
      <w:r w:rsidR="00C00F2F" w:rsidRPr="00EA4BC9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658"/>
        <w:gridCol w:w="2492"/>
      </w:tblGrid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659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хозяйства и района</w:t>
            </w:r>
          </w:p>
        </w:tc>
        <w:tc>
          <w:tcPr>
            <w:tcW w:w="2492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№ договора</w:t>
            </w:r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ОАО «Василишки»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Щучинский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04.07.2016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КСПУП «Птицефабрика «Красноармейская»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Кореличский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24.06.2016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ОАО «17 Сентября»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Несвижский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27.07.2016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Матвеевцы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» Волковысский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28.06.2016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22.07.2016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Неверовичи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» Волковысский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21.07.2016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Войневичи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Дятловский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10.07.2016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ГЛХУ «Слонимский лесхоз» Слонимский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28.06.2016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ДОСААФ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арановичи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Барановичский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27.07.2016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РУСП «Победитель» Слонимский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15.06.2016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27.07.2016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ОАО «Слонимский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агросервис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» Слонимский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27.07.2016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Дотишки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Вороновский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25.07.2016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ОАО «Птицефабрика Слонимская» Слонимский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28.06.2016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КСУП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Племзавод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«Россь» Волковысский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23.06.2016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Драпово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» Слонимский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27.07.2016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СРУСП «Новодевятковичи» Слонимский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26.07.2016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Погорье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Ивацевичский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28.06.2016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Галынка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Зельвенский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20.06.2016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СПК «им. Дзержинского» Слонимский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23.06.2016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Озеранский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» Мостовский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11.06.2016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Любищицы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Ивацевичского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28.07.2016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уворова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» Слонимский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25.07.2016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Крошин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Барановичский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22.07.2016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Красносельскстройматериалы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» Волковысский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08.08.2016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Барановичхлебпродукт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Барановичский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28.07.2016 № 17/16</w:t>
            </w:r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ООО «Агро Сервис Стандарт»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Барановичский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29.07.2016 № 20/16</w:t>
            </w:r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с/х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Барановичский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25.07.2016 № 14/16</w:t>
            </w:r>
          </w:p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29.07.2016 № 19/16</w:t>
            </w:r>
          </w:p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04.07.2016 № 3/16</w:t>
            </w:r>
          </w:p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13.07.2016 № 8/16</w:t>
            </w:r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Сеньковщина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» Слонимский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24.07.2015 №12</w:t>
            </w:r>
          </w:p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28.07.2015 №14</w:t>
            </w:r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Деревновский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» Слонимский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21.06.2016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Упр. с/х Слонимский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27.07.2016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СКУП «Волпа» Волковысский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20.07.2016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ОАО «Столовичи Агро»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Барановичский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СПК «Мижевичи» Слонимский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11.07.2016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с/х Гродненский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22.07.2016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Ф-л «Павлово-Агро» ОАО «Слонимский мясокомбинат» Слонимский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27.07.2016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РСКУП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Волковысское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» Волковысский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07.08.2017 № 456</w:t>
            </w:r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ОАО «Ружаны-Агро»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Ружанский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03.07.2017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ОАО «Экспериментальная база «Вольно»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Барановичский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27.07.2017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с/х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Зельвенского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18.07.2017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с/х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Новогрудского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26.07.2017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КСУП «Слава труду»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Дятловский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24.07.2017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РУАП «Гродненская овощная фабрика» Гродненский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15.07.2017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КСУП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Ходоровцы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-Агро» Лидский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21.07.2017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с/х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Дятловский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18.07.2017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КСУП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Озеранский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» Мостовский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20.06.2017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ОАО «Путь новый»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Ляховичский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25.07.2017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РСУП «Лидский» Лидский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05.07.2017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Крестьянское (фермерское) хозяйство «Роса-Агро» Слонимский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25.07.2017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СПУ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Протасовщина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Щучиский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24.07.2016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КСУП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Племзавод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Кореличи»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Кореличский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05.07.2017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КСУП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Малоберестовицкий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элитхоз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Берестовицкий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11.07.2017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Управление с/х Мостовский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19.07.2017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ОАО «Утес»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Барановичский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01.08.2017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с/х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Ивацевичский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24.07.2017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КСУП «Русь-Агро»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Дятловский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14.07.2017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СПК «Свитязянка-2003»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Кореличский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31.07.2018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Принеманский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Новогрудсский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02.04.2018 № 1</w:t>
            </w:r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КСУП «Воронецкий» Волковысский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27.07.2018 № 1</w:t>
            </w:r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СПК «имени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Деньщикова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» Гродненский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23.07.2018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Негневичи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Новогрудский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26.06.2018 № 3</w:t>
            </w:r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КСУП «Заря и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» Волковысский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12.06.2018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КСУП «Пограничный-Агро»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Берестовицкий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26.07.2018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Озеры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» Гродненский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13.07.2018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КСУП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Малюшичи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Кореличский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26.07.2018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ОАО «Гранит-Агро»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Дятловский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ОАО «Слонимский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Агросервис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» Слонимский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23.07.2018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КУСП «Березовское» Березовский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29.07.2018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Щучинагропродукт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Щучинский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02.08.2018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Ивацевичиагротехсервис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Ивацевичский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06.08.2019 № 4</w:t>
            </w:r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КСУП «Луки-Агро»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Кореличский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24.07.2019 № 75/10</w:t>
            </w:r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Жеребковичи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Ляховичский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02.08.2019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КСУП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Жуковщина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Дятловский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16.07.2019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Подстаринь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Ивацевичский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17.07.2019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0F0817" w:rsidRPr="000F0817" w:rsidTr="000F0817">
        <w:tc>
          <w:tcPr>
            <w:tcW w:w="704" w:type="dxa"/>
          </w:tcPr>
          <w:p w:rsidR="000F0817" w:rsidRPr="000F0817" w:rsidRDefault="000F0817" w:rsidP="00630D7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659" w:type="dxa"/>
          </w:tcPr>
          <w:p w:rsidR="000F0817" w:rsidRPr="000F0817" w:rsidRDefault="000F0817" w:rsidP="000F0817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с/х </w:t>
            </w:r>
            <w:proofErr w:type="spell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Кореличский</w:t>
            </w:r>
            <w:proofErr w:type="spellEnd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92" w:type="dxa"/>
          </w:tcPr>
          <w:p w:rsidR="000F0817" w:rsidRPr="000F0817" w:rsidRDefault="000F0817" w:rsidP="000F081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от 19.07.2016 б/</w:t>
            </w:r>
            <w:proofErr w:type="gramStart"/>
            <w:r w:rsidRPr="000F08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</w:tbl>
    <w:p w:rsidR="00EA4BC9" w:rsidRPr="00EA4BC9" w:rsidRDefault="00EA4BC9" w:rsidP="00EA4B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588B" w:rsidRDefault="001C39DB" w:rsidP="009858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98588B">
        <w:rPr>
          <w:rFonts w:ascii="Times New Roman" w:hAnsi="Times New Roman" w:cs="Times New Roman"/>
          <w:sz w:val="30"/>
          <w:szCs w:val="30"/>
        </w:rPr>
        <w:t>Глава 3. И</w:t>
      </w:r>
      <w:r w:rsidR="0098588B" w:rsidRPr="001C39DB">
        <w:rPr>
          <w:rFonts w:ascii="Times New Roman" w:hAnsi="Times New Roman" w:cs="Times New Roman"/>
          <w:sz w:val="30"/>
          <w:szCs w:val="30"/>
        </w:rPr>
        <w:t>нформация о ресурсном центре учреждения образования</w:t>
      </w:r>
    </w:p>
    <w:p w:rsidR="0098588B" w:rsidRPr="001C39DB" w:rsidRDefault="0098588B" w:rsidP="009858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588B" w:rsidRPr="00EA4BC9" w:rsidRDefault="0098588B" w:rsidP="00440E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Приказ о создании ресурсного центра (с указанием реквизитов) </w:t>
      </w:r>
      <w:r w:rsidR="00440EBF" w:rsidRPr="00440EBF">
        <w:rPr>
          <w:rFonts w:ascii="Times New Roman" w:hAnsi="Times New Roman" w:cs="Times New Roman"/>
          <w:i/>
          <w:sz w:val="30"/>
          <w:szCs w:val="30"/>
          <w:u w:val="single"/>
        </w:rPr>
        <w:t>Приказ №199, от 18.12.2020г.</w:t>
      </w:r>
    </w:p>
    <w:p w:rsidR="0098588B" w:rsidRDefault="00963707" w:rsidP="009858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Пропускная способность в ресурсном центре 800 </w:t>
      </w:r>
      <w:r w:rsidR="0098588B" w:rsidRPr="00EA4BC9">
        <w:rPr>
          <w:rFonts w:ascii="Times New Roman" w:hAnsi="Times New Roman" w:cs="Times New Roman"/>
          <w:sz w:val="30"/>
          <w:szCs w:val="30"/>
        </w:rPr>
        <w:t>человек</w:t>
      </w:r>
      <w:r w:rsidR="0098588B">
        <w:rPr>
          <w:rFonts w:ascii="Times New Roman" w:hAnsi="Times New Roman" w:cs="Times New Roman"/>
          <w:sz w:val="30"/>
          <w:szCs w:val="30"/>
        </w:rPr>
        <w:t>/календарный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726"/>
      </w:tblGrid>
      <w:tr w:rsidR="0098588B" w:rsidRPr="00EE365F" w:rsidTr="007130FE">
        <w:tc>
          <w:tcPr>
            <w:tcW w:w="9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88B" w:rsidRDefault="0098588B" w:rsidP="007130FE">
            <w:pPr>
              <w:ind w:firstLine="31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Глава 4. И</w:t>
            </w:r>
            <w:r w:rsidRPr="001C39DB">
              <w:rPr>
                <w:rFonts w:ascii="Times New Roman" w:hAnsi="Times New Roman" w:cs="Times New Roman"/>
                <w:sz w:val="30"/>
                <w:szCs w:val="30"/>
              </w:rPr>
              <w:t>нформация о реализации в ресурсном центре образовательных программ основного образования</w:t>
            </w:r>
          </w:p>
          <w:p w:rsidR="0098588B" w:rsidRPr="001C39DB" w:rsidRDefault="0098588B" w:rsidP="007130FE">
            <w:pPr>
              <w:ind w:firstLine="31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588B" w:rsidRPr="00EE365F" w:rsidTr="007130FE">
        <w:tc>
          <w:tcPr>
            <w:tcW w:w="6062" w:type="dxa"/>
            <w:tcBorders>
              <w:top w:val="single" w:sz="4" w:space="0" w:color="auto"/>
            </w:tcBorders>
          </w:tcPr>
          <w:p w:rsidR="0098588B" w:rsidRPr="00EE365F" w:rsidRDefault="0098588B" w:rsidP="007130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>Профессии рабочих (служащих)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профессионально-технического образования </w:t>
            </w: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>(ПТО)</w:t>
            </w: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98588B" w:rsidRPr="00EE365F" w:rsidRDefault="001E2A42" w:rsidP="001E2A42">
            <w:pPr>
              <w:ind w:firstLine="31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440EBF" w:rsidRPr="00530E00">
              <w:rPr>
                <w:rFonts w:ascii="Times New Roman" w:hAnsi="Times New Roman" w:cs="Times New Roman"/>
                <w:sz w:val="24"/>
                <w:szCs w:val="24"/>
              </w:rPr>
              <w:t xml:space="preserve"> Тракторист-машинист сельскохозяйственного производства категории «А», «В», «</w:t>
            </w:r>
            <w:r w:rsidR="00440EBF" w:rsidRPr="00530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40EBF" w:rsidRPr="00530E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588B" w:rsidRPr="00EE365F" w:rsidTr="007130FE">
        <w:tc>
          <w:tcPr>
            <w:tcW w:w="6062" w:type="dxa"/>
            <w:tcBorders>
              <w:bottom w:val="single" w:sz="4" w:space="0" w:color="auto"/>
            </w:tcBorders>
          </w:tcPr>
          <w:p w:rsidR="0098588B" w:rsidRPr="00EE365F" w:rsidRDefault="0098588B" w:rsidP="007130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>Специальности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квалификации специалистов (рабочих) </w:t>
            </w: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>среднего специального образования (ССО)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(бюджет/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98588B" w:rsidRPr="000F0817" w:rsidRDefault="00440EBF" w:rsidP="000F081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0F0817">
              <w:rPr>
                <w:rFonts w:ascii="Times New Roman" w:hAnsi="Times New Roman" w:cs="Times New Roman"/>
                <w:sz w:val="24"/>
                <w:szCs w:val="30"/>
              </w:rPr>
              <w:t>Техник-механик</w:t>
            </w:r>
          </w:p>
          <w:p w:rsidR="000F0817" w:rsidRPr="000F0817" w:rsidRDefault="000F0817" w:rsidP="000F081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0F0817">
              <w:rPr>
                <w:rFonts w:ascii="Times New Roman" w:hAnsi="Times New Roman" w:cs="Times New Roman"/>
                <w:sz w:val="24"/>
                <w:szCs w:val="30"/>
              </w:rPr>
              <w:t>Слесарь по ремонту сельскохозяйственных машин и оборудования 3-4 разряда</w:t>
            </w:r>
          </w:p>
          <w:p w:rsidR="000F0817" w:rsidRPr="000F0817" w:rsidRDefault="000F0817" w:rsidP="000F081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0817">
              <w:rPr>
                <w:rFonts w:ascii="Times New Roman" w:hAnsi="Times New Roman" w:cs="Times New Roman"/>
                <w:sz w:val="24"/>
                <w:szCs w:val="30"/>
              </w:rPr>
              <w:t>Тракторист-машинист сельскохозяйственного производства категории «А», «В», «</w:t>
            </w:r>
            <w:r w:rsidRPr="000F0817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D</w:t>
            </w:r>
            <w:r w:rsidRPr="000F0817">
              <w:rPr>
                <w:rFonts w:ascii="Times New Roman" w:hAnsi="Times New Roman" w:cs="Times New Roman"/>
                <w:sz w:val="24"/>
                <w:szCs w:val="30"/>
              </w:rPr>
              <w:t>».</w:t>
            </w:r>
          </w:p>
        </w:tc>
      </w:tr>
      <w:tr w:rsidR="0098588B" w:rsidRPr="00EE365F" w:rsidTr="007130FE">
        <w:tc>
          <w:tcPr>
            <w:tcW w:w="9788" w:type="dxa"/>
            <w:gridSpan w:val="2"/>
            <w:tcBorders>
              <w:left w:val="nil"/>
              <w:right w:val="nil"/>
            </w:tcBorders>
          </w:tcPr>
          <w:p w:rsidR="0098588B" w:rsidRDefault="0098588B" w:rsidP="007130FE">
            <w:pPr>
              <w:ind w:firstLine="31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8588B" w:rsidRDefault="0098588B" w:rsidP="007130FE">
            <w:pPr>
              <w:ind w:firstLine="31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Глава 5. И</w:t>
            </w:r>
            <w:r w:rsidRPr="001C39DB">
              <w:rPr>
                <w:rFonts w:ascii="Times New Roman" w:hAnsi="Times New Roman" w:cs="Times New Roman"/>
                <w:sz w:val="30"/>
                <w:szCs w:val="30"/>
              </w:rPr>
              <w:t>нформация о реализации в ресурсном центре образовательных программ дополнительного образования взрослых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98588B" w:rsidRDefault="0098588B" w:rsidP="007130FE">
            <w:pPr>
              <w:ind w:firstLine="31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F0817" w:rsidRPr="001C39DB" w:rsidRDefault="000F0817" w:rsidP="007130FE">
            <w:pPr>
              <w:ind w:firstLine="31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F0817" w:rsidRPr="008A1FE1" w:rsidTr="007130FE">
        <w:tc>
          <w:tcPr>
            <w:tcW w:w="6062" w:type="dxa"/>
          </w:tcPr>
          <w:p w:rsidR="000F0817" w:rsidRPr="00EE365F" w:rsidRDefault="000F0817" w:rsidP="006662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36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Профессии рабочих (служащих), по которым в учреждении образования осуществляется реализация образовательных программ дополнительного образования взрослых (с указанием вида соответствующей программы) </w:t>
            </w:r>
          </w:p>
        </w:tc>
        <w:tc>
          <w:tcPr>
            <w:tcW w:w="3726" w:type="dxa"/>
          </w:tcPr>
          <w:p w:rsidR="000F0817" w:rsidRPr="00EE365F" w:rsidRDefault="000F0817" w:rsidP="00630D7D">
            <w:pPr>
              <w:ind w:firstLine="31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Pr="00530E00">
              <w:rPr>
                <w:rFonts w:ascii="Times New Roman" w:hAnsi="Times New Roman" w:cs="Times New Roman"/>
                <w:sz w:val="24"/>
                <w:szCs w:val="24"/>
              </w:rPr>
              <w:t xml:space="preserve"> Тракторист-машинист сельскохозяйственного производства категории «А», «В», «</w:t>
            </w:r>
            <w:r w:rsidRPr="00530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30E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817" w:rsidRPr="008A1FE1" w:rsidTr="007130FE">
        <w:tc>
          <w:tcPr>
            <w:tcW w:w="6062" w:type="dxa"/>
          </w:tcPr>
          <w:p w:rsidR="000F0817" w:rsidRDefault="000F0817" w:rsidP="007130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>Специальности уровня ССО, по которым в учреждении образования осуществляется реализация образовательных программ дополн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ительного образования взрослых </w:t>
            </w:r>
          </w:p>
          <w:p w:rsidR="000F0817" w:rsidRPr="00EE365F" w:rsidRDefault="000F0817" w:rsidP="007130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 xml:space="preserve">(с указанием вида соответствующей программы) </w:t>
            </w:r>
          </w:p>
        </w:tc>
        <w:tc>
          <w:tcPr>
            <w:tcW w:w="3726" w:type="dxa"/>
          </w:tcPr>
          <w:p w:rsidR="000F0817" w:rsidRPr="000F0817" w:rsidRDefault="000F0817" w:rsidP="000F081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0F0817">
              <w:rPr>
                <w:rFonts w:ascii="Times New Roman" w:hAnsi="Times New Roman" w:cs="Times New Roman"/>
                <w:sz w:val="24"/>
                <w:szCs w:val="30"/>
              </w:rPr>
              <w:t>Техник-механик</w:t>
            </w:r>
          </w:p>
          <w:p w:rsidR="000F0817" w:rsidRPr="000F0817" w:rsidRDefault="000F0817" w:rsidP="000F081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0F0817">
              <w:rPr>
                <w:rFonts w:ascii="Times New Roman" w:hAnsi="Times New Roman" w:cs="Times New Roman"/>
                <w:sz w:val="24"/>
                <w:szCs w:val="30"/>
              </w:rPr>
              <w:t>Слесарь по ремонту сельскохозяйственных машин и оборудования 3-4 разряда</w:t>
            </w:r>
          </w:p>
          <w:p w:rsidR="000F0817" w:rsidRPr="000F0817" w:rsidRDefault="000F0817" w:rsidP="000F081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0817">
              <w:rPr>
                <w:rFonts w:ascii="Times New Roman" w:hAnsi="Times New Roman" w:cs="Times New Roman"/>
                <w:sz w:val="24"/>
                <w:szCs w:val="30"/>
              </w:rPr>
              <w:t>Тракторист-машинист сельскохозяйственного производства категории «А», «В», «</w:t>
            </w:r>
            <w:r w:rsidRPr="000F0817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D</w:t>
            </w:r>
            <w:r w:rsidRPr="000F0817">
              <w:rPr>
                <w:rFonts w:ascii="Times New Roman" w:hAnsi="Times New Roman" w:cs="Times New Roman"/>
                <w:sz w:val="24"/>
                <w:szCs w:val="30"/>
              </w:rPr>
              <w:t>».</w:t>
            </w:r>
          </w:p>
        </w:tc>
      </w:tr>
    </w:tbl>
    <w:p w:rsidR="0098588B" w:rsidRDefault="0098588B" w:rsidP="009858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6.  У</w:t>
      </w:r>
      <w:r w:rsidRPr="001C39DB">
        <w:rPr>
          <w:rFonts w:ascii="Times New Roman" w:hAnsi="Times New Roman" w:cs="Times New Roman"/>
          <w:sz w:val="30"/>
          <w:szCs w:val="30"/>
        </w:rPr>
        <w:t xml:space="preserve">чреждения образования и </w:t>
      </w:r>
      <w:proofErr w:type="gramStart"/>
      <w:r w:rsidRPr="001C39DB">
        <w:rPr>
          <w:rFonts w:ascii="Times New Roman" w:hAnsi="Times New Roman" w:cs="Times New Roman"/>
          <w:sz w:val="30"/>
          <w:szCs w:val="30"/>
        </w:rPr>
        <w:t>организации, обучающиеся которых проходят</w:t>
      </w:r>
      <w:proofErr w:type="gramEnd"/>
      <w:r w:rsidRPr="001C39DB">
        <w:rPr>
          <w:rFonts w:ascii="Times New Roman" w:hAnsi="Times New Roman" w:cs="Times New Roman"/>
          <w:sz w:val="30"/>
          <w:szCs w:val="30"/>
        </w:rPr>
        <w:t xml:space="preserve"> обучение в ресурсном центре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98588B" w:rsidRPr="0082701B" w:rsidTr="008D633F">
        <w:tc>
          <w:tcPr>
            <w:tcW w:w="3936" w:type="dxa"/>
            <w:vAlign w:val="center"/>
          </w:tcPr>
          <w:p w:rsidR="0098588B" w:rsidRPr="001C39DB" w:rsidRDefault="0098588B" w:rsidP="00713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98588B" w:rsidRPr="001C39DB" w:rsidRDefault="0098588B" w:rsidP="00713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образования, </w:t>
            </w:r>
          </w:p>
          <w:p w:rsidR="0098588B" w:rsidRPr="001C39DB" w:rsidRDefault="0098588B" w:rsidP="00713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5670" w:type="dxa"/>
            <w:vAlign w:val="center"/>
          </w:tcPr>
          <w:p w:rsidR="0098588B" w:rsidRPr="001C39DB" w:rsidRDefault="0098588B" w:rsidP="00713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специальности, квалификации (профессии) по которым осуществляется реализация образовательной программы</w:t>
            </w:r>
          </w:p>
        </w:tc>
      </w:tr>
      <w:tr w:rsidR="0056281C" w:rsidRPr="0082701B" w:rsidTr="008D633F">
        <w:tc>
          <w:tcPr>
            <w:tcW w:w="3936" w:type="dxa"/>
            <w:vAlign w:val="center"/>
          </w:tcPr>
          <w:p w:rsidR="0056281C" w:rsidRPr="00822866" w:rsidRDefault="0056281C" w:rsidP="00822866">
            <w:pPr>
              <w:pStyle w:val="ae"/>
              <w:numPr>
                <w:ilvl w:val="0"/>
                <w:numId w:val="11"/>
              </w:numPr>
              <w:ind w:left="0" w:firstLine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822866">
              <w:rPr>
                <w:rFonts w:ascii="Times New Roman" w:hAnsi="Times New Roman" w:cs="Times New Roman"/>
                <w:bCs/>
                <w:sz w:val="30"/>
                <w:szCs w:val="30"/>
              </w:rPr>
              <w:t>УО «</w:t>
            </w:r>
            <w:proofErr w:type="spellStart"/>
            <w:r w:rsidRPr="00822866">
              <w:rPr>
                <w:rFonts w:ascii="Times New Roman" w:hAnsi="Times New Roman" w:cs="Times New Roman"/>
                <w:bCs/>
                <w:sz w:val="30"/>
                <w:szCs w:val="30"/>
              </w:rPr>
              <w:t>Берестовицкий</w:t>
            </w:r>
            <w:proofErr w:type="spellEnd"/>
            <w:r w:rsidRPr="0082286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государственный сельскохозяйственный профессиональный лицей</w:t>
            </w:r>
            <w:r w:rsidRPr="0082286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56281C" w:rsidRPr="007D1EDA" w:rsidRDefault="0056281C" w:rsidP="00822866">
            <w:pPr>
              <w:ind w:firstLine="142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56281C" w:rsidRPr="00575626" w:rsidRDefault="0056281C" w:rsidP="0056281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30"/>
              </w:rPr>
            </w:pPr>
            <w:r w:rsidRPr="00575626">
              <w:rPr>
                <w:sz w:val="28"/>
                <w:szCs w:val="30"/>
              </w:rPr>
              <w:t>1.</w:t>
            </w:r>
            <w:r w:rsidRPr="00575626">
              <w:rPr>
                <w:rStyle w:val="a4"/>
                <w:color w:val="000000"/>
                <w:sz w:val="28"/>
                <w:szCs w:val="30"/>
              </w:rPr>
              <w:t xml:space="preserve"> </w:t>
            </w:r>
            <w:r w:rsidRPr="00575626">
              <w:rPr>
                <w:b/>
                <w:bCs/>
                <w:color w:val="000000"/>
                <w:sz w:val="28"/>
                <w:szCs w:val="30"/>
              </w:rPr>
              <w:t>Специальность: </w:t>
            </w:r>
          </w:p>
          <w:p w:rsidR="0056281C" w:rsidRPr="0056281C" w:rsidRDefault="0056281C" w:rsidP="005628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30"/>
                <w:lang w:eastAsia="ru-RU"/>
              </w:rPr>
            </w:pPr>
            <w:r w:rsidRPr="00575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30"/>
                <w:lang w:eastAsia="ru-RU"/>
              </w:rPr>
              <w:t>3-740651 «Техническое обеспечение с/х работ». </w:t>
            </w:r>
          </w:p>
          <w:p w:rsidR="0056281C" w:rsidRPr="0056281C" w:rsidRDefault="0056281C" w:rsidP="005628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30"/>
                <w:lang w:eastAsia="ru-RU"/>
              </w:rPr>
            </w:pPr>
            <w:r w:rsidRPr="0057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0"/>
                <w:lang w:eastAsia="ru-RU"/>
              </w:rPr>
              <w:t>Квалификации:</w:t>
            </w:r>
          </w:p>
          <w:p w:rsidR="0056281C" w:rsidRPr="0056281C" w:rsidRDefault="0056281C" w:rsidP="005628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30"/>
                <w:lang w:eastAsia="ru-RU"/>
              </w:rPr>
            </w:pPr>
            <w:r w:rsidRPr="00575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30"/>
                <w:lang w:eastAsia="ru-RU"/>
              </w:rPr>
              <w:t>3-740651- 52   Тракторист-машинист с/х производства</w:t>
            </w:r>
          </w:p>
          <w:p w:rsidR="0056281C" w:rsidRPr="00074BC0" w:rsidRDefault="0056281C" w:rsidP="005628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30"/>
                <w:lang w:eastAsia="ru-RU"/>
              </w:rPr>
            </w:pPr>
            <w:r w:rsidRPr="00575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30"/>
                <w:lang w:eastAsia="ru-RU"/>
              </w:rPr>
              <w:t>категории     «А», «В», «D»,</w:t>
            </w:r>
          </w:p>
        </w:tc>
      </w:tr>
      <w:tr w:rsidR="0056281C" w:rsidRPr="0056281C" w:rsidTr="008D633F">
        <w:tc>
          <w:tcPr>
            <w:tcW w:w="3936" w:type="dxa"/>
            <w:vAlign w:val="center"/>
          </w:tcPr>
          <w:p w:rsidR="0056281C" w:rsidRPr="00822866" w:rsidRDefault="0056281C" w:rsidP="00822866">
            <w:pPr>
              <w:pStyle w:val="ae"/>
              <w:numPr>
                <w:ilvl w:val="0"/>
                <w:numId w:val="11"/>
              </w:numPr>
              <w:ind w:left="0" w:firstLine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82286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УО «</w:t>
            </w:r>
            <w:proofErr w:type="spellStart"/>
            <w:r w:rsidRPr="00822866">
              <w:rPr>
                <w:rFonts w:ascii="Times New Roman" w:hAnsi="Times New Roman" w:cs="Times New Roman"/>
                <w:bCs/>
                <w:sz w:val="30"/>
                <w:szCs w:val="30"/>
              </w:rPr>
              <w:t>Вороновский</w:t>
            </w:r>
            <w:proofErr w:type="spellEnd"/>
            <w:r w:rsidRPr="0082286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государственный профессионально-технический колледж сельскохозяйственного производства»</w:t>
            </w:r>
          </w:p>
        </w:tc>
        <w:tc>
          <w:tcPr>
            <w:tcW w:w="5670" w:type="dxa"/>
          </w:tcPr>
          <w:p w:rsidR="00074BC0" w:rsidRPr="00575626" w:rsidRDefault="00074BC0" w:rsidP="00074B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30"/>
              </w:rPr>
            </w:pPr>
            <w:r w:rsidRPr="00575626">
              <w:rPr>
                <w:sz w:val="28"/>
                <w:szCs w:val="30"/>
              </w:rPr>
              <w:t>1.</w:t>
            </w:r>
            <w:r w:rsidRPr="00575626">
              <w:rPr>
                <w:rStyle w:val="a4"/>
                <w:color w:val="000000"/>
                <w:sz w:val="28"/>
                <w:szCs w:val="30"/>
              </w:rPr>
              <w:t xml:space="preserve"> </w:t>
            </w:r>
            <w:r w:rsidRPr="00575626">
              <w:rPr>
                <w:b/>
                <w:bCs/>
                <w:color w:val="000000"/>
                <w:sz w:val="28"/>
                <w:szCs w:val="30"/>
              </w:rPr>
              <w:t>Специальность: </w:t>
            </w:r>
          </w:p>
          <w:p w:rsidR="00074BC0" w:rsidRPr="0056281C" w:rsidRDefault="00074BC0" w:rsidP="00074B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30"/>
                <w:lang w:eastAsia="ru-RU"/>
              </w:rPr>
            </w:pPr>
            <w:r w:rsidRPr="00575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30"/>
                <w:lang w:eastAsia="ru-RU"/>
              </w:rPr>
              <w:t>3-740651 «Техническое обеспечение с/х работ». </w:t>
            </w:r>
          </w:p>
          <w:p w:rsidR="0056281C" w:rsidRPr="0056281C" w:rsidRDefault="0056281C" w:rsidP="005628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30"/>
                <w:lang w:eastAsia="ru-RU"/>
              </w:rPr>
            </w:pPr>
            <w:r w:rsidRPr="0057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0"/>
                <w:lang w:eastAsia="ru-RU"/>
              </w:rPr>
              <w:t>Квалификации:</w:t>
            </w:r>
          </w:p>
          <w:p w:rsidR="0056281C" w:rsidRPr="00074BC0" w:rsidRDefault="0056281C" w:rsidP="00074B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30"/>
                <w:lang w:eastAsia="ru-RU"/>
              </w:rPr>
            </w:pPr>
            <w:r w:rsidRPr="00575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30"/>
                <w:lang w:eastAsia="ru-RU"/>
              </w:rPr>
              <w:t>3-740651- 52   Тракторист-машинист с/х производства</w:t>
            </w:r>
            <w:r w:rsidR="00575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30"/>
                <w:lang w:eastAsia="ru-RU"/>
              </w:rPr>
              <w:t xml:space="preserve"> </w:t>
            </w:r>
            <w:r w:rsidRPr="00575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30"/>
                <w:lang w:eastAsia="ru-RU"/>
              </w:rPr>
              <w:t>категории     «А», «В», «D»,</w:t>
            </w:r>
          </w:p>
        </w:tc>
      </w:tr>
      <w:tr w:rsidR="00DC2764" w:rsidRPr="0056281C" w:rsidTr="008D633F">
        <w:tc>
          <w:tcPr>
            <w:tcW w:w="3936" w:type="dxa"/>
          </w:tcPr>
          <w:p w:rsidR="00DC2764" w:rsidRPr="00822866" w:rsidRDefault="00DC2764" w:rsidP="00822866">
            <w:pPr>
              <w:pStyle w:val="ae"/>
              <w:numPr>
                <w:ilvl w:val="0"/>
                <w:numId w:val="11"/>
              </w:numPr>
              <w:ind w:left="0" w:firstLine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822866">
              <w:rPr>
                <w:rFonts w:ascii="Times New Roman" w:hAnsi="Times New Roman" w:cs="Times New Roman"/>
                <w:sz w:val="30"/>
                <w:szCs w:val="30"/>
              </w:rPr>
              <w:t>УО «</w:t>
            </w:r>
            <w:proofErr w:type="spellStart"/>
            <w:r w:rsidRPr="00822866">
              <w:rPr>
                <w:rFonts w:ascii="Times New Roman" w:hAnsi="Times New Roman" w:cs="Times New Roman"/>
                <w:sz w:val="30"/>
                <w:szCs w:val="30"/>
              </w:rPr>
              <w:t>Ошмянский</w:t>
            </w:r>
            <w:proofErr w:type="spellEnd"/>
            <w:r w:rsidRPr="00822866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государственный профессиональный аграрно-технический колледж»</w:t>
            </w:r>
          </w:p>
        </w:tc>
        <w:tc>
          <w:tcPr>
            <w:tcW w:w="5670" w:type="dxa"/>
          </w:tcPr>
          <w:p w:rsidR="002B2287" w:rsidRPr="00DC2764" w:rsidRDefault="002B2287" w:rsidP="002B2287">
            <w:pPr>
              <w:rPr>
                <w:rStyle w:val="a4"/>
                <w:rFonts w:ascii="Times New Roman" w:hAnsi="Times New Roman"/>
                <w:b w:val="0"/>
                <w:color w:val="000000"/>
                <w:sz w:val="30"/>
                <w:szCs w:val="30"/>
              </w:rPr>
            </w:pPr>
            <w:r w:rsidRPr="005756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0"/>
                <w:bdr w:val="none" w:sz="0" w:space="0" w:color="auto" w:frame="1"/>
                <w:shd w:val="clear" w:color="auto" w:fill="FFFFFF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0"/>
                <w:bdr w:val="none" w:sz="0" w:space="0" w:color="auto" w:frame="1"/>
                <w:shd w:val="clear" w:color="auto" w:fill="FFFFFF"/>
              </w:rPr>
              <w:t xml:space="preserve">: </w:t>
            </w:r>
            <w:r w:rsidRPr="00DC2764">
              <w:rPr>
                <w:rStyle w:val="a4"/>
                <w:rFonts w:ascii="Times New Roman" w:hAnsi="Times New Roman"/>
                <w:b w:val="0"/>
                <w:color w:val="000000"/>
                <w:sz w:val="30"/>
                <w:szCs w:val="30"/>
              </w:rPr>
              <w:t>3-74 06 51 Техническое обеспечение сельскохозяйственных работ</w:t>
            </w:r>
          </w:p>
          <w:p w:rsidR="00DC2764" w:rsidRPr="00074BC0" w:rsidRDefault="002B2287" w:rsidP="00074BC0">
            <w:pPr>
              <w:shd w:val="clear" w:color="auto" w:fill="FFFFFF"/>
              <w:ind w:left="34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C2764">
              <w:rPr>
                <w:rFonts w:ascii="Times New Roman" w:hAnsi="Times New Roman"/>
                <w:b/>
                <w:sz w:val="30"/>
                <w:szCs w:val="30"/>
              </w:rPr>
              <w:t>Квалификация:</w:t>
            </w:r>
            <w:r w:rsidRPr="00A8135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DC2764">
              <w:rPr>
                <w:rFonts w:ascii="Times New Roman" w:hAnsi="Times New Roman"/>
                <w:i/>
                <w:sz w:val="30"/>
                <w:szCs w:val="30"/>
              </w:rPr>
              <w:t xml:space="preserve">3-74065254 </w:t>
            </w:r>
            <w:r w:rsidRPr="002B228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тракторист-машинист сельскохозяйственного производства категории "A","B","D";</w:t>
            </w:r>
          </w:p>
        </w:tc>
      </w:tr>
      <w:tr w:rsidR="00DC2764" w:rsidRPr="0056281C" w:rsidTr="008D633F">
        <w:tc>
          <w:tcPr>
            <w:tcW w:w="3936" w:type="dxa"/>
          </w:tcPr>
          <w:p w:rsidR="00DC2764" w:rsidRPr="00822866" w:rsidRDefault="00DC2764" w:rsidP="00822866">
            <w:pPr>
              <w:pStyle w:val="ae"/>
              <w:numPr>
                <w:ilvl w:val="0"/>
                <w:numId w:val="11"/>
              </w:numPr>
              <w:ind w:left="0" w:firstLine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822866">
              <w:rPr>
                <w:rFonts w:ascii="Times New Roman" w:hAnsi="Times New Roman" w:cs="Times New Roman"/>
                <w:sz w:val="30"/>
                <w:szCs w:val="30"/>
              </w:rPr>
              <w:t>УО «</w:t>
            </w:r>
            <w:proofErr w:type="spellStart"/>
            <w:r w:rsidRPr="00822866">
              <w:rPr>
                <w:rFonts w:ascii="Times New Roman" w:hAnsi="Times New Roman" w:cs="Times New Roman"/>
                <w:sz w:val="30"/>
                <w:szCs w:val="30"/>
              </w:rPr>
              <w:t>Скидельский</w:t>
            </w:r>
            <w:proofErr w:type="spellEnd"/>
            <w:r w:rsidRPr="00822866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государственный сельскохозяйственный лицей»</w:t>
            </w:r>
          </w:p>
        </w:tc>
        <w:tc>
          <w:tcPr>
            <w:tcW w:w="5670" w:type="dxa"/>
          </w:tcPr>
          <w:p w:rsidR="000C3255" w:rsidRPr="00DC2764" w:rsidRDefault="000C3255" w:rsidP="000C3255">
            <w:pPr>
              <w:rPr>
                <w:rStyle w:val="a4"/>
                <w:rFonts w:ascii="Times New Roman" w:hAnsi="Times New Roman"/>
                <w:b w:val="0"/>
                <w:color w:val="000000"/>
                <w:sz w:val="30"/>
                <w:szCs w:val="30"/>
              </w:rPr>
            </w:pPr>
            <w:r w:rsidRPr="005756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0"/>
                <w:bdr w:val="none" w:sz="0" w:space="0" w:color="auto" w:frame="1"/>
                <w:shd w:val="clear" w:color="auto" w:fill="FFFFFF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0"/>
                <w:bdr w:val="none" w:sz="0" w:space="0" w:color="auto" w:frame="1"/>
                <w:shd w:val="clear" w:color="auto" w:fill="FFFFFF"/>
              </w:rPr>
              <w:t xml:space="preserve">: </w:t>
            </w:r>
            <w:r w:rsidRPr="00DC2764">
              <w:rPr>
                <w:rStyle w:val="a4"/>
                <w:rFonts w:ascii="Times New Roman" w:hAnsi="Times New Roman"/>
                <w:b w:val="0"/>
                <w:color w:val="000000"/>
                <w:sz w:val="30"/>
                <w:szCs w:val="30"/>
              </w:rPr>
              <w:t>3-74 06 51 Техническое обеспечение сельскохозяйственных работ</w:t>
            </w:r>
          </w:p>
          <w:p w:rsidR="00DC2764" w:rsidRPr="00074BC0" w:rsidRDefault="000C3255" w:rsidP="00074BC0">
            <w:pPr>
              <w:shd w:val="clear" w:color="auto" w:fill="FFFFFF"/>
              <w:ind w:left="34"/>
              <w:rPr>
                <w:rStyle w:val="af0"/>
                <w:rFonts w:ascii="Times New Roman" w:hAnsi="Times New Roman"/>
                <w:i w:val="0"/>
                <w:iCs w:val="0"/>
                <w:color w:val="000000"/>
                <w:sz w:val="30"/>
                <w:szCs w:val="30"/>
              </w:rPr>
            </w:pPr>
            <w:r w:rsidRPr="00DC2764">
              <w:rPr>
                <w:rFonts w:ascii="Times New Roman" w:hAnsi="Times New Roman"/>
                <w:b/>
                <w:sz w:val="30"/>
                <w:szCs w:val="30"/>
              </w:rPr>
              <w:t>Квалификация:</w:t>
            </w:r>
            <w:r w:rsidRPr="00A8135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DC2764">
              <w:rPr>
                <w:rFonts w:ascii="Times New Roman" w:hAnsi="Times New Roman"/>
                <w:i/>
                <w:sz w:val="30"/>
                <w:szCs w:val="30"/>
              </w:rPr>
              <w:t xml:space="preserve">3-74065254 </w:t>
            </w:r>
            <w:r w:rsidRPr="002B228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тракторист-машинист сельскохозяйственного производства категории "A","B";</w:t>
            </w:r>
          </w:p>
        </w:tc>
      </w:tr>
      <w:tr w:rsidR="00DC2764" w:rsidRPr="0056281C" w:rsidTr="008D633F">
        <w:tc>
          <w:tcPr>
            <w:tcW w:w="3936" w:type="dxa"/>
          </w:tcPr>
          <w:p w:rsidR="00DC2764" w:rsidRPr="00822866" w:rsidRDefault="00DC2764" w:rsidP="00822866">
            <w:pPr>
              <w:pStyle w:val="ae"/>
              <w:numPr>
                <w:ilvl w:val="0"/>
                <w:numId w:val="11"/>
              </w:numPr>
              <w:ind w:left="0" w:firstLine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822866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УО «Слонимский государственный профессионально-технический колледж сельскохозяйственного производства»</w:t>
            </w:r>
          </w:p>
        </w:tc>
        <w:tc>
          <w:tcPr>
            <w:tcW w:w="5670" w:type="dxa"/>
          </w:tcPr>
          <w:p w:rsidR="00044B3B" w:rsidRPr="00074BC0" w:rsidRDefault="00044B3B" w:rsidP="00044B3B">
            <w:pPr>
              <w:rPr>
                <w:rStyle w:val="a4"/>
                <w:rFonts w:ascii="Times New Roman" w:hAnsi="Times New Roman"/>
                <w:b w:val="0"/>
                <w:sz w:val="30"/>
                <w:szCs w:val="30"/>
              </w:rPr>
            </w:pPr>
            <w:r w:rsidRPr="00074BC0">
              <w:rPr>
                <w:rFonts w:ascii="Times New Roman" w:hAnsi="Times New Roman" w:cs="Times New Roman"/>
                <w:b/>
                <w:bCs/>
                <w:sz w:val="28"/>
                <w:szCs w:val="30"/>
                <w:bdr w:val="none" w:sz="0" w:space="0" w:color="auto" w:frame="1"/>
                <w:shd w:val="clear" w:color="auto" w:fill="FFFFFF"/>
              </w:rPr>
              <w:t xml:space="preserve">Специальность: </w:t>
            </w:r>
            <w:r w:rsidRPr="00074BC0">
              <w:rPr>
                <w:rStyle w:val="a4"/>
                <w:rFonts w:ascii="Times New Roman" w:hAnsi="Times New Roman"/>
                <w:b w:val="0"/>
                <w:sz w:val="30"/>
                <w:szCs w:val="30"/>
              </w:rPr>
              <w:t>3-74 06 51 Техническое обеспечение сельскохозяйственных работ</w:t>
            </w:r>
          </w:p>
          <w:p w:rsidR="00DC2764" w:rsidRPr="00074BC0" w:rsidRDefault="00044B3B" w:rsidP="00074BC0">
            <w:pPr>
              <w:shd w:val="clear" w:color="auto" w:fill="FFFFFF"/>
              <w:ind w:left="34"/>
              <w:rPr>
                <w:rStyle w:val="af0"/>
                <w:rFonts w:ascii="Times New Roman" w:hAnsi="Times New Roman"/>
                <w:i w:val="0"/>
                <w:iCs w:val="0"/>
                <w:sz w:val="30"/>
                <w:szCs w:val="30"/>
              </w:rPr>
            </w:pPr>
            <w:r w:rsidRPr="00074BC0">
              <w:rPr>
                <w:rFonts w:ascii="Times New Roman" w:hAnsi="Times New Roman"/>
                <w:b/>
                <w:sz w:val="30"/>
                <w:szCs w:val="30"/>
              </w:rPr>
              <w:t>Квалификация:</w:t>
            </w:r>
            <w:r w:rsidRPr="00074BC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74BC0">
              <w:rPr>
                <w:rFonts w:ascii="Times New Roman" w:hAnsi="Times New Roman"/>
                <w:i/>
                <w:sz w:val="30"/>
                <w:szCs w:val="30"/>
              </w:rPr>
              <w:t>3-74065254 тракторист-машинист сельскохозяйственного производства категории "A","B";</w:t>
            </w:r>
          </w:p>
        </w:tc>
      </w:tr>
      <w:tr w:rsidR="00DC2764" w:rsidRPr="0056281C" w:rsidTr="008D633F">
        <w:tc>
          <w:tcPr>
            <w:tcW w:w="3936" w:type="dxa"/>
          </w:tcPr>
          <w:p w:rsidR="00DC2764" w:rsidRPr="00822866" w:rsidRDefault="00DC2764" w:rsidP="00822866">
            <w:pPr>
              <w:pStyle w:val="ae"/>
              <w:numPr>
                <w:ilvl w:val="0"/>
                <w:numId w:val="11"/>
              </w:numPr>
              <w:ind w:left="0" w:firstLine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822866">
              <w:rPr>
                <w:rFonts w:ascii="Times New Roman" w:hAnsi="Times New Roman" w:cs="Times New Roman"/>
                <w:bCs/>
                <w:sz w:val="30"/>
                <w:szCs w:val="30"/>
              </w:rPr>
              <w:t>УО «</w:t>
            </w:r>
            <w:proofErr w:type="spellStart"/>
            <w:r w:rsidRPr="00822866">
              <w:rPr>
                <w:rFonts w:ascii="Times New Roman" w:hAnsi="Times New Roman" w:cs="Times New Roman"/>
                <w:bCs/>
                <w:sz w:val="30"/>
                <w:szCs w:val="30"/>
              </w:rPr>
              <w:t>Щучинский</w:t>
            </w:r>
            <w:proofErr w:type="spellEnd"/>
            <w:r w:rsidRPr="0082286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государственный сельскохозяйственный профессиональный лицей»</w:t>
            </w:r>
          </w:p>
        </w:tc>
        <w:tc>
          <w:tcPr>
            <w:tcW w:w="5670" w:type="dxa"/>
          </w:tcPr>
          <w:p w:rsidR="00044B3B" w:rsidRPr="00074BC0" w:rsidRDefault="00044B3B" w:rsidP="00044B3B">
            <w:pPr>
              <w:rPr>
                <w:rStyle w:val="a4"/>
                <w:rFonts w:ascii="Times New Roman" w:hAnsi="Times New Roman"/>
                <w:b w:val="0"/>
                <w:sz w:val="30"/>
                <w:szCs w:val="30"/>
              </w:rPr>
            </w:pPr>
            <w:r w:rsidRPr="00074BC0">
              <w:rPr>
                <w:rFonts w:ascii="Times New Roman" w:hAnsi="Times New Roman" w:cs="Times New Roman"/>
                <w:b/>
                <w:bCs/>
                <w:sz w:val="28"/>
                <w:szCs w:val="30"/>
                <w:bdr w:val="none" w:sz="0" w:space="0" w:color="auto" w:frame="1"/>
                <w:shd w:val="clear" w:color="auto" w:fill="FFFFFF"/>
              </w:rPr>
              <w:t xml:space="preserve">Специальность: </w:t>
            </w:r>
            <w:r w:rsidRPr="00074BC0">
              <w:rPr>
                <w:rStyle w:val="a4"/>
                <w:rFonts w:ascii="Times New Roman" w:hAnsi="Times New Roman"/>
                <w:b w:val="0"/>
                <w:sz w:val="30"/>
                <w:szCs w:val="30"/>
              </w:rPr>
              <w:t>3-74 06 51 Техническое обеспечение сельскохозяйственных работ</w:t>
            </w:r>
          </w:p>
          <w:p w:rsidR="00DC2764" w:rsidRPr="00074BC0" w:rsidRDefault="00044B3B" w:rsidP="00074BC0">
            <w:pPr>
              <w:shd w:val="clear" w:color="auto" w:fill="FFFFFF"/>
              <w:ind w:left="34"/>
              <w:rPr>
                <w:rStyle w:val="a4"/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074BC0">
              <w:rPr>
                <w:rFonts w:ascii="Times New Roman" w:hAnsi="Times New Roman"/>
                <w:b/>
                <w:sz w:val="30"/>
                <w:szCs w:val="30"/>
              </w:rPr>
              <w:t>Квалификация:</w:t>
            </w:r>
            <w:r w:rsidRPr="00074BC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74BC0">
              <w:rPr>
                <w:rFonts w:ascii="Times New Roman" w:hAnsi="Times New Roman"/>
                <w:i/>
                <w:sz w:val="30"/>
                <w:szCs w:val="30"/>
              </w:rPr>
              <w:t>3-74065254 тракторист-машинист сельскохозяйственного производства категории "A","B";</w:t>
            </w:r>
          </w:p>
        </w:tc>
      </w:tr>
    </w:tbl>
    <w:p w:rsidR="00762B95" w:rsidRDefault="0098588B" w:rsidP="0098588B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Глава 7</w:t>
      </w:r>
      <w:r w:rsidR="001C39DB">
        <w:rPr>
          <w:rFonts w:ascii="Times New Roman" w:hAnsi="Times New Roman" w:cs="Times New Roman"/>
          <w:sz w:val="30"/>
          <w:szCs w:val="30"/>
        </w:rPr>
        <w:t>.  М</w:t>
      </w:r>
      <w:r w:rsidR="001C39DB" w:rsidRPr="001C39DB">
        <w:rPr>
          <w:rFonts w:ascii="Times New Roman" w:hAnsi="Times New Roman" w:cs="Times New Roman"/>
          <w:sz w:val="30"/>
          <w:szCs w:val="30"/>
        </w:rPr>
        <w:t>атериально-техническая база учреждения образования</w:t>
      </w:r>
    </w:p>
    <w:p w:rsidR="009539D4" w:rsidRDefault="009539D4" w:rsidP="001C39DB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8588B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.1. здания, сооружения, земельные участки</w:t>
      </w:r>
    </w:p>
    <w:p w:rsidR="001C39DB" w:rsidRPr="001C39DB" w:rsidRDefault="001C39DB" w:rsidP="001C39DB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AF34FA" w:rsidRPr="009A3CA8" w:rsidTr="00530D1E">
        <w:tc>
          <w:tcPr>
            <w:tcW w:w="3652" w:type="dxa"/>
          </w:tcPr>
          <w:p w:rsidR="00AF34FA" w:rsidRPr="009A3CA8" w:rsidRDefault="008D74CF" w:rsidP="00AF34F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C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5954" w:type="dxa"/>
          </w:tcPr>
          <w:p w:rsidR="00AF34FA" w:rsidRPr="009A3CA8" w:rsidRDefault="00EA4BC9" w:rsidP="00EA4BC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C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r w:rsidR="008D74CF" w:rsidRPr="009A3C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звание</w:t>
            </w:r>
          </w:p>
        </w:tc>
      </w:tr>
      <w:tr w:rsidR="009A3CA8" w:rsidRPr="00AF34FA" w:rsidTr="00074BC0">
        <w:trPr>
          <w:trHeight w:val="178"/>
        </w:trPr>
        <w:tc>
          <w:tcPr>
            <w:tcW w:w="3652" w:type="dxa"/>
            <w:vAlign w:val="center"/>
          </w:tcPr>
          <w:p w:rsidR="009A3CA8" w:rsidRPr="00530D1E" w:rsidRDefault="009A3CA8" w:rsidP="009A3C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5954" w:type="dxa"/>
            <w:vAlign w:val="center"/>
          </w:tcPr>
          <w:p w:rsidR="009A3CA8" w:rsidRPr="009A3CA8" w:rsidRDefault="009A3CA8" w:rsidP="009A3C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 w:val="restart"/>
            <w:vAlign w:val="center"/>
          </w:tcPr>
          <w:p w:rsidR="00297BEA" w:rsidRPr="00530D1E" w:rsidRDefault="00297BEA" w:rsidP="00297B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30D1E">
              <w:rPr>
                <w:rFonts w:ascii="Times New Roman" w:hAnsi="Times New Roman" w:cs="Times New Roman"/>
                <w:b/>
                <w:sz w:val="30"/>
                <w:szCs w:val="30"/>
              </w:rPr>
              <w:t>Аудиторный фонд</w:t>
            </w:r>
          </w:p>
          <w:p w:rsidR="00297BEA" w:rsidRPr="00530D1E" w:rsidRDefault="00297BEA" w:rsidP="00297B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30D1E">
              <w:rPr>
                <w:rFonts w:ascii="Times New Roman" w:hAnsi="Times New Roman" w:cs="Times New Roman"/>
                <w:b/>
                <w:sz w:val="30"/>
                <w:szCs w:val="30"/>
              </w:rPr>
              <w:t>(учебные кабинеты)</w:t>
            </w: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Белорусского языка и литературы.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/>
          </w:tcPr>
          <w:p w:rsidR="00297BEA" w:rsidRPr="00EA4BC9" w:rsidRDefault="00297BEA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Русского языка и литературы.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/>
          </w:tcPr>
          <w:p w:rsidR="00297BEA" w:rsidRPr="00EA4BC9" w:rsidRDefault="00297BEA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Иностранных языков.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/>
          </w:tcPr>
          <w:p w:rsidR="00297BEA" w:rsidRPr="00EA4BC9" w:rsidRDefault="00297BEA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Истории и географии.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/>
          </w:tcPr>
          <w:p w:rsidR="00297BEA" w:rsidRPr="00EA4BC9" w:rsidRDefault="00297BEA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Обществоведения и социально-гуманитарных наук.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/>
          </w:tcPr>
          <w:p w:rsidR="00297BEA" w:rsidRPr="00EA4BC9" w:rsidRDefault="00297BEA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Права.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/>
          </w:tcPr>
          <w:p w:rsidR="00297BEA" w:rsidRPr="00EA4BC9" w:rsidRDefault="00297BEA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Математики.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/>
          </w:tcPr>
          <w:p w:rsidR="00297BEA" w:rsidRPr="00EA4BC9" w:rsidRDefault="00297BEA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Охраны окружающей среды,  энергосбережения, биологии.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/>
          </w:tcPr>
          <w:p w:rsidR="00297BEA" w:rsidRPr="00EA4BC9" w:rsidRDefault="00297BEA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Инженерной графики.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/>
          </w:tcPr>
          <w:p w:rsidR="00297BEA" w:rsidRPr="00EA4BC9" w:rsidRDefault="00297BEA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Технической механики.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/>
          </w:tcPr>
          <w:p w:rsidR="00297BEA" w:rsidRPr="00EA4BC9" w:rsidRDefault="00297BEA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Экономики отрасли, менеджмента.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/>
          </w:tcPr>
          <w:p w:rsidR="00297BEA" w:rsidRPr="00EA4BC9" w:rsidRDefault="00297BEA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Охраны труда и  электробезопасности.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/>
          </w:tcPr>
          <w:p w:rsidR="00297BEA" w:rsidRPr="00EA4BC9" w:rsidRDefault="00297BEA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Правил и безопасности дорожного движения.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/>
          </w:tcPr>
          <w:p w:rsidR="00297BEA" w:rsidRPr="00EA4BC9" w:rsidRDefault="00297BEA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Допризывной и медицинской подготовки, защиты населения и территорий от чрезвычайных ситуаций.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/>
          </w:tcPr>
          <w:p w:rsidR="00297BEA" w:rsidRPr="00EA4BC9" w:rsidRDefault="00297BEA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Физической культуры.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/>
          </w:tcPr>
          <w:p w:rsidR="00297BEA" w:rsidRPr="00EA4BC9" w:rsidRDefault="00297BEA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Методический.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/>
          </w:tcPr>
          <w:p w:rsidR="00297BEA" w:rsidRPr="00EA4BC9" w:rsidRDefault="00297BEA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Курсового и дипломного проектирования.</w:t>
            </w:r>
          </w:p>
        </w:tc>
      </w:tr>
      <w:tr w:rsidR="00297BEA" w:rsidRPr="00AF34FA" w:rsidTr="00BA7D12">
        <w:trPr>
          <w:trHeight w:val="340"/>
        </w:trPr>
        <w:tc>
          <w:tcPr>
            <w:tcW w:w="3652" w:type="dxa"/>
            <w:vMerge/>
          </w:tcPr>
          <w:p w:rsidR="00297BEA" w:rsidRPr="00EA4BC9" w:rsidRDefault="00297BEA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97BEA" w:rsidRPr="00297BEA" w:rsidRDefault="00297BEA" w:rsidP="00297BEA">
            <w:pPr>
              <w:pStyle w:val="ae"/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7BEA">
              <w:rPr>
                <w:rFonts w:ascii="Times New Roman" w:hAnsi="Times New Roman" w:cs="Times New Roman"/>
                <w:sz w:val="30"/>
                <w:szCs w:val="30"/>
              </w:rPr>
              <w:t>Организации и управления энергетической  службой АПК.</w:t>
            </w:r>
          </w:p>
        </w:tc>
      </w:tr>
      <w:tr w:rsidR="00530D1E" w:rsidRPr="00AF34FA" w:rsidTr="009A3CA8"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:rsidR="00530D1E" w:rsidRPr="00530D1E" w:rsidRDefault="00530D1E" w:rsidP="00530D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30D1E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Мастерские, лаборатории, полигоны и т.д.</w:t>
            </w:r>
          </w:p>
        </w:tc>
      </w:tr>
      <w:tr w:rsidR="00530D1E" w:rsidRPr="00AF34FA" w:rsidTr="00530D1E">
        <w:tc>
          <w:tcPr>
            <w:tcW w:w="3652" w:type="dxa"/>
            <w:vMerge w:val="restart"/>
            <w:vAlign w:val="center"/>
          </w:tcPr>
          <w:p w:rsidR="00530D1E" w:rsidRPr="00530D1E" w:rsidRDefault="00530D1E" w:rsidP="00530D1E">
            <w:pPr>
              <w:widowControl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0D1E">
              <w:rPr>
                <w:rFonts w:ascii="Times New Roman" w:eastAsia="Calibri" w:hAnsi="Times New Roman" w:cs="Times New Roman"/>
                <w:sz w:val="30"/>
                <w:szCs w:val="30"/>
              </w:rPr>
              <w:t>Учебные мастерские с цехами</w:t>
            </w:r>
          </w:p>
        </w:tc>
        <w:tc>
          <w:tcPr>
            <w:tcW w:w="5954" w:type="dxa"/>
          </w:tcPr>
          <w:p w:rsidR="00530D1E" w:rsidRPr="002D2820" w:rsidRDefault="00530D1E" w:rsidP="007130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D2820">
              <w:rPr>
                <w:rFonts w:ascii="Times New Roman" w:hAnsi="Times New Roman" w:cs="Times New Roman"/>
                <w:sz w:val="30"/>
                <w:szCs w:val="30"/>
              </w:rPr>
              <w:t>1.  Слесарный.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Default="00530D1E" w:rsidP="00734B3B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530D1E" w:rsidRPr="002D2820" w:rsidRDefault="00530D1E" w:rsidP="007130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D2820">
              <w:rPr>
                <w:rFonts w:ascii="Times New Roman" w:hAnsi="Times New Roman" w:cs="Times New Roman"/>
                <w:sz w:val="30"/>
                <w:szCs w:val="30"/>
              </w:rPr>
              <w:t>2.  Механический.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Default="00530D1E" w:rsidP="00734B3B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530D1E" w:rsidRPr="002D2820" w:rsidRDefault="00530D1E" w:rsidP="007130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D2820">
              <w:rPr>
                <w:rFonts w:ascii="Times New Roman" w:hAnsi="Times New Roman" w:cs="Times New Roman"/>
                <w:sz w:val="30"/>
                <w:szCs w:val="30"/>
              </w:rPr>
              <w:t>3.  Кузнечный.</w:t>
            </w:r>
          </w:p>
        </w:tc>
      </w:tr>
      <w:tr w:rsidR="00530D1E" w:rsidRPr="00AF34FA" w:rsidTr="009A3CA8">
        <w:tc>
          <w:tcPr>
            <w:tcW w:w="3652" w:type="dxa"/>
            <w:vMerge/>
            <w:tcBorders>
              <w:bottom w:val="nil"/>
            </w:tcBorders>
          </w:tcPr>
          <w:p w:rsidR="00530D1E" w:rsidRDefault="00530D1E" w:rsidP="00734B3B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:rsidR="00530D1E" w:rsidRPr="002D2820" w:rsidRDefault="00530D1E" w:rsidP="007130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D2820">
              <w:rPr>
                <w:rFonts w:ascii="Times New Roman" w:hAnsi="Times New Roman" w:cs="Times New Roman"/>
                <w:sz w:val="30"/>
                <w:szCs w:val="30"/>
              </w:rPr>
              <w:t>4.  Сварочный.</w:t>
            </w:r>
          </w:p>
        </w:tc>
      </w:tr>
      <w:tr w:rsidR="00530D1E" w:rsidRPr="00AF34FA" w:rsidTr="00BA7D12">
        <w:tc>
          <w:tcPr>
            <w:tcW w:w="3652" w:type="dxa"/>
            <w:tcBorders>
              <w:bottom w:val="single" w:sz="4" w:space="0" w:color="auto"/>
            </w:tcBorders>
          </w:tcPr>
          <w:p w:rsidR="00530D1E" w:rsidRDefault="00530D1E" w:rsidP="00734B3B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30D1E" w:rsidRPr="002D2820" w:rsidRDefault="00530D1E" w:rsidP="007130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Автотрактородром</w:t>
            </w:r>
            <w:proofErr w:type="spellEnd"/>
          </w:p>
        </w:tc>
      </w:tr>
      <w:tr w:rsidR="00530D1E" w:rsidRPr="00AF34FA" w:rsidTr="00BA7D12">
        <w:tc>
          <w:tcPr>
            <w:tcW w:w="3652" w:type="dxa"/>
            <w:tcBorders>
              <w:bottom w:val="single" w:sz="4" w:space="0" w:color="auto"/>
            </w:tcBorders>
          </w:tcPr>
          <w:p w:rsidR="00530D1E" w:rsidRDefault="00530D1E" w:rsidP="00734B3B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30D1E" w:rsidRPr="002D2820" w:rsidRDefault="00530D1E" w:rsidP="007130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0D1E">
              <w:rPr>
                <w:rFonts w:ascii="Times New Roman" w:eastAsia="Calibri" w:hAnsi="Times New Roman" w:cs="Times New Roman"/>
                <w:sz w:val="30"/>
                <w:szCs w:val="30"/>
              </w:rPr>
              <w:t>Пункт  технического обслуживания машин</w:t>
            </w:r>
          </w:p>
        </w:tc>
      </w:tr>
      <w:tr w:rsidR="00530D1E" w:rsidRPr="00AF34FA" w:rsidTr="00530D1E">
        <w:tc>
          <w:tcPr>
            <w:tcW w:w="3652" w:type="dxa"/>
            <w:vMerge w:val="restart"/>
            <w:vAlign w:val="center"/>
          </w:tcPr>
          <w:p w:rsidR="00530D1E" w:rsidRPr="00530D1E" w:rsidRDefault="00530D1E" w:rsidP="00530D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30D1E">
              <w:rPr>
                <w:rFonts w:ascii="Times New Roman" w:hAnsi="Times New Roman" w:cs="Times New Roman"/>
                <w:b/>
                <w:sz w:val="30"/>
                <w:szCs w:val="30"/>
              </w:rPr>
              <w:t>Лаборатории</w:t>
            </w: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1. Физики и астрономии.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2. Химии.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3. Электротехники и электроники.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 xml:space="preserve">4. </w:t>
            </w:r>
            <w:proofErr w:type="spellStart"/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Электроматериаловедения</w:t>
            </w:r>
            <w:proofErr w:type="spellEnd"/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,  материаловедения.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5. Нормирования точности, технических измерений, стандартизации и контроля качества продукции.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6.  Тракторов, устройства и эксплуатации автомобилей.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7.  Эксплуатационных материалов, теплотехники и гидравлики.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8.  Сельскохозяйственных машин, производственной эксплуатации МТП.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9. Технического обеспечения процессов в животноводстве.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 xml:space="preserve">10. Техническое обслуживание сельскохозяйственной техники и ремонта 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11. Электрооборудования сельскохозяйственного производства.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12. Теоретических основ электротехники, электрических измерений.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13. Электрических машин.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14. Электроники и микропроцессорной техники.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15. Основ автоматики.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16. Электроснабжения сельского хозяйства.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17. Эксплуатации и ремонта электрооборудования и средств автоматизации.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18. Автоматизации  технологических процессов.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19. Технологии электромонтажных работ.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 xml:space="preserve">20. Растениеводства и животноводства сельскохозяйственного производства, </w:t>
            </w:r>
            <w:r w:rsidRPr="005A5B3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технического обеспечения производства и переработки сельскохозяйственной продукции.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5A5B32" w:rsidRDefault="00530D1E" w:rsidP="00530D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5B32">
              <w:rPr>
                <w:rFonts w:ascii="Times New Roman" w:hAnsi="Times New Roman" w:cs="Times New Roman"/>
                <w:sz w:val="30"/>
                <w:szCs w:val="30"/>
              </w:rPr>
              <w:t>21. Эксплуатации электрооборудования сельскохозяйственной техники и агрегатов.</w:t>
            </w:r>
          </w:p>
        </w:tc>
      </w:tr>
      <w:tr w:rsidR="00530D1E" w:rsidRPr="00AF34FA" w:rsidTr="00530D1E">
        <w:tc>
          <w:tcPr>
            <w:tcW w:w="3652" w:type="dxa"/>
            <w:vMerge/>
          </w:tcPr>
          <w:p w:rsidR="00530D1E" w:rsidRPr="00EA4BC9" w:rsidRDefault="00530D1E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vAlign w:val="center"/>
          </w:tcPr>
          <w:p w:rsidR="00530D1E" w:rsidRPr="00EA4BC9" w:rsidRDefault="00530D1E" w:rsidP="009A3C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22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32276">
              <w:rPr>
                <w:rFonts w:ascii="Times New Roman" w:hAnsi="Times New Roman" w:cs="Times New Roman"/>
                <w:sz w:val="30"/>
                <w:szCs w:val="30"/>
              </w:rPr>
              <w:t>. Информационных технологий.</w:t>
            </w:r>
          </w:p>
        </w:tc>
      </w:tr>
      <w:tr w:rsidR="00BA7D12" w:rsidRPr="00AF34FA" w:rsidTr="00BA7D12">
        <w:tc>
          <w:tcPr>
            <w:tcW w:w="3652" w:type="dxa"/>
          </w:tcPr>
          <w:p w:rsidR="00BA7D12" w:rsidRPr="00EA4BC9" w:rsidRDefault="00BA7D12" w:rsidP="007130FE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30D1E">
              <w:rPr>
                <w:rFonts w:ascii="Times New Roman" w:eastAsia="Calibri" w:hAnsi="Times New Roman" w:cs="Times New Roman"/>
                <w:sz w:val="30"/>
                <w:szCs w:val="30"/>
              </w:rPr>
              <w:t>Автогараж</w:t>
            </w:r>
            <w:proofErr w:type="spellEnd"/>
          </w:p>
        </w:tc>
        <w:tc>
          <w:tcPr>
            <w:tcW w:w="5954" w:type="dxa"/>
            <w:vAlign w:val="center"/>
          </w:tcPr>
          <w:p w:rsidR="00BA7D12" w:rsidRPr="00EA4BC9" w:rsidRDefault="00BA7D12" w:rsidP="00BA7D12">
            <w:pPr>
              <w:widowControl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2276">
              <w:rPr>
                <w:rFonts w:ascii="Times New Roman" w:hAnsi="Times New Roman" w:cs="Times New Roman"/>
                <w:sz w:val="30"/>
                <w:szCs w:val="30"/>
              </w:rPr>
              <w:t>402,9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proofErr w:type="gramStart"/>
            <w:r w:rsidRPr="00BA7D12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proofErr w:type="gramEnd"/>
          </w:p>
        </w:tc>
      </w:tr>
      <w:tr w:rsidR="00BA7D12" w:rsidRPr="00AF34FA" w:rsidTr="00BA7D12">
        <w:tc>
          <w:tcPr>
            <w:tcW w:w="3652" w:type="dxa"/>
          </w:tcPr>
          <w:p w:rsidR="00BA7D12" w:rsidRPr="00EA4BC9" w:rsidRDefault="00BA7D12" w:rsidP="007130FE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0D1E">
              <w:rPr>
                <w:rFonts w:ascii="Times New Roman" w:eastAsia="Calibri" w:hAnsi="Times New Roman" w:cs="Times New Roman"/>
                <w:sz w:val="30"/>
                <w:szCs w:val="30"/>
              </w:rPr>
              <w:t>Склад ГСМ с автозаправочной станцией</w:t>
            </w:r>
          </w:p>
        </w:tc>
        <w:tc>
          <w:tcPr>
            <w:tcW w:w="5954" w:type="dxa"/>
            <w:vAlign w:val="center"/>
          </w:tcPr>
          <w:p w:rsidR="00BA7D12" w:rsidRPr="00EA4BC9" w:rsidRDefault="00BA7D12" w:rsidP="00BA7D12">
            <w:pPr>
              <w:widowControl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25 </w:t>
            </w:r>
            <w:r w:rsidRPr="00BA7D12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Start"/>
            <w:r w:rsidRPr="00BA7D12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proofErr w:type="gramEnd"/>
          </w:p>
        </w:tc>
      </w:tr>
      <w:tr w:rsidR="00BA7D12" w:rsidRPr="00AF34FA" w:rsidTr="007130FE">
        <w:tc>
          <w:tcPr>
            <w:tcW w:w="9606" w:type="dxa"/>
            <w:gridSpan w:val="2"/>
          </w:tcPr>
          <w:p w:rsidR="00BA7D12" w:rsidRPr="00EA4BC9" w:rsidRDefault="00BA7D12" w:rsidP="00BA7D12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0D1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Учебный полигон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</w:t>
            </w:r>
            <w:r w:rsidRPr="00530D1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(253,4 га сельхозугодий)</w:t>
            </w:r>
          </w:p>
        </w:tc>
      </w:tr>
      <w:tr w:rsidR="00BA7D12" w:rsidRPr="00AF34FA" w:rsidTr="00BA7D12">
        <w:tc>
          <w:tcPr>
            <w:tcW w:w="3652" w:type="dxa"/>
          </w:tcPr>
          <w:p w:rsidR="00BA7D12" w:rsidRPr="00EA4BC9" w:rsidRDefault="00BA7D12" w:rsidP="007130FE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Арочники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- 2</w:t>
            </w:r>
          </w:p>
        </w:tc>
        <w:tc>
          <w:tcPr>
            <w:tcW w:w="5954" w:type="dxa"/>
            <w:vAlign w:val="center"/>
          </w:tcPr>
          <w:p w:rsidR="00BA7D12" w:rsidRPr="00EA4BC9" w:rsidRDefault="00BA7D12" w:rsidP="00BA7D12">
            <w:pPr>
              <w:widowControl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1583 </w:t>
            </w:r>
            <w:r w:rsidRPr="00BA7D12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Start"/>
            <w:r w:rsidRPr="00BA7D12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proofErr w:type="gramEnd"/>
          </w:p>
        </w:tc>
      </w:tr>
      <w:tr w:rsidR="00BA7D12" w:rsidRPr="00AF34FA" w:rsidTr="007130FE">
        <w:tc>
          <w:tcPr>
            <w:tcW w:w="3652" w:type="dxa"/>
            <w:vAlign w:val="center"/>
          </w:tcPr>
          <w:p w:rsidR="00BA7D12" w:rsidRPr="00232276" w:rsidRDefault="00BA7D12" w:rsidP="007130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2276">
              <w:rPr>
                <w:rFonts w:ascii="Times New Roman" w:hAnsi="Times New Roman" w:cs="Times New Roman"/>
                <w:sz w:val="30"/>
                <w:szCs w:val="30"/>
              </w:rPr>
              <w:t>Амбар</w:t>
            </w:r>
          </w:p>
        </w:tc>
        <w:tc>
          <w:tcPr>
            <w:tcW w:w="5954" w:type="dxa"/>
            <w:vAlign w:val="center"/>
          </w:tcPr>
          <w:p w:rsidR="00BA7D12" w:rsidRPr="00232276" w:rsidRDefault="00BA7D12" w:rsidP="007130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2276">
              <w:rPr>
                <w:rFonts w:ascii="Times New Roman" w:hAnsi="Times New Roman" w:cs="Times New Roman"/>
                <w:sz w:val="30"/>
                <w:szCs w:val="30"/>
              </w:rPr>
              <w:t>350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proofErr w:type="gramStart"/>
            <w:r w:rsidRPr="00BA7D12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proofErr w:type="gramEnd"/>
          </w:p>
        </w:tc>
      </w:tr>
      <w:tr w:rsidR="00BA7D12" w:rsidRPr="00AF34FA" w:rsidTr="007130FE">
        <w:tc>
          <w:tcPr>
            <w:tcW w:w="3652" w:type="dxa"/>
            <w:vAlign w:val="center"/>
          </w:tcPr>
          <w:p w:rsidR="00BA7D12" w:rsidRPr="00232276" w:rsidRDefault="00BA7D12" w:rsidP="007130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2276">
              <w:rPr>
                <w:rFonts w:ascii="Times New Roman" w:hAnsi="Times New Roman" w:cs="Times New Roman"/>
                <w:sz w:val="30"/>
                <w:szCs w:val="30"/>
              </w:rPr>
              <w:t>Сарай для СХМ</w:t>
            </w:r>
          </w:p>
        </w:tc>
        <w:tc>
          <w:tcPr>
            <w:tcW w:w="5954" w:type="dxa"/>
            <w:vAlign w:val="center"/>
          </w:tcPr>
          <w:p w:rsidR="00BA7D12" w:rsidRPr="00232276" w:rsidRDefault="00BA7D12" w:rsidP="007130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2276">
              <w:rPr>
                <w:rFonts w:ascii="Times New Roman" w:hAnsi="Times New Roman" w:cs="Times New Roman"/>
                <w:sz w:val="30"/>
                <w:szCs w:val="30"/>
              </w:rPr>
              <w:t>456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proofErr w:type="gramStart"/>
            <w:r w:rsidRPr="00BA7D12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proofErr w:type="gramEnd"/>
          </w:p>
        </w:tc>
      </w:tr>
      <w:tr w:rsidR="00BA7D12" w:rsidRPr="00AF34FA" w:rsidTr="007130FE">
        <w:tc>
          <w:tcPr>
            <w:tcW w:w="3652" w:type="dxa"/>
            <w:vAlign w:val="center"/>
          </w:tcPr>
          <w:p w:rsidR="00BA7D12" w:rsidRPr="00232276" w:rsidRDefault="00BA7D12" w:rsidP="007130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2276">
              <w:rPr>
                <w:rFonts w:ascii="Times New Roman" w:hAnsi="Times New Roman" w:cs="Times New Roman"/>
                <w:sz w:val="30"/>
                <w:szCs w:val="30"/>
              </w:rPr>
              <w:t>Склад</w:t>
            </w:r>
          </w:p>
        </w:tc>
        <w:tc>
          <w:tcPr>
            <w:tcW w:w="5954" w:type="dxa"/>
            <w:vAlign w:val="center"/>
          </w:tcPr>
          <w:p w:rsidR="00BA7D12" w:rsidRPr="00232276" w:rsidRDefault="00BA7D12" w:rsidP="007130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2276">
              <w:rPr>
                <w:rFonts w:ascii="Times New Roman" w:hAnsi="Times New Roman" w:cs="Times New Roman"/>
                <w:sz w:val="30"/>
                <w:szCs w:val="30"/>
              </w:rPr>
              <w:t>361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proofErr w:type="gramStart"/>
            <w:r w:rsidRPr="00BA7D12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proofErr w:type="gramEnd"/>
          </w:p>
        </w:tc>
      </w:tr>
      <w:tr w:rsidR="00BA7D12" w:rsidRPr="00AF34FA" w:rsidTr="007130FE">
        <w:tc>
          <w:tcPr>
            <w:tcW w:w="3652" w:type="dxa"/>
            <w:vAlign w:val="center"/>
          </w:tcPr>
          <w:p w:rsidR="00BA7D12" w:rsidRPr="00232276" w:rsidRDefault="00BA7D12" w:rsidP="007130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2276">
              <w:rPr>
                <w:rFonts w:ascii="Times New Roman" w:hAnsi="Times New Roman" w:cs="Times New Roman"/>
                <w:sz w:val="30"/>
                <w:szCs w:val="30"/>
              </w:rPr>
              <w:t>Столярный цех</w:t>
            </w:r>
          </w:p>
        </w:tc>
        <w:tc>
          <w:tcPr>
            <w:tcW w:w="5954" w:type="dxa"/>
            <w:vAlign w:val="center"/>
          </w:tcPr>
          <w:p w:rsidR="00BA7D12" w:rsidRPr="00232276" w:rsidRDefault="00BA7D12" w:rsidP="007130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2276">
              <w:rPr>
                <w:rFonts w:ascii="Times New Roman" w:hAnsi="Times New Roman" w:cs="Times New Roman"/>
                <w:sz w:val="30"/>
                <w:szCs w:val="30"/>
              </w:rPr>
              <w:t>295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proofErr w:type="gramStart"/>
            <w:r w:rsidRPr="00BA7D12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proofErr w:type="gramEnd"/>
          </w:p>
        </w:tc>
      </w:tr>
      <w:tr w:rsidR="00BA7D12" w:rsidRPr="00AF34FA" w:rsidTr="007130FE">
        <w:tc>
          <w:tcPr>
            <w:tcW w:w="3652" w:type="dxa"/>
            <w:vAlign w:val="center"/>
          </w:tcPr>
          <w:p w:rsidR="00BA7D12" w:rsidRPr="00232276" w:rsidRDefault="00BA7D12" w:rsidP="007130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2276">
              <w:rPr>
                <w:rFonts w:ascii="Times New Roman" w:hAnsi="Times New Roman" w:cs="Times New Roman"/>
                <w:sz w:val="30"/>
                <w:szCs w:val="30"/>
              </w:rPr>
              <w:t>Склад химикатов</w:t>
            </w:r>
          </w:p>
        </w:tc>
        <w:tc>
          <w:tcPr>
            <w:tcW w:w="5954" w:type="dxa"/>
            <w:vAlign w:val="center"/>
          </w:tcPr>
          <w:p w:rsidR="00BA7D12" w:rsidRPr="00232276" w:rsidRDefault="00BA7D12" w:rsidP="007130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2276">
              <w:rPr>
                <w:rFonts w:ascii="Times New Roman" w:hAnsi="Times New Roman" w:cs="Times New Roman"/>
                <w:sz w:val="30"/>
                <w:szCs w:val="30"/>
              </w:rPr>
              <w:t>110,1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proofErr w:type="gramStart"/>
            <w:r w:rsidRPr="00BA7D12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proofErr w:type="gramEnd"/>
          </w:p>
        </w:tc>
      </w:tr>
      <w:tr w:rsidR="00762B95" w:rsidRPr="00AF34FA" w:rsidTr="00530D1E">
        <w:tc>
          <w:tcPr>
            <w:tcW w:w="3652" w:type="dxa"/>
          </w:tcPr>
          <w:p w:rsidR="00762B95" w:rsidRPr="00EA4BC9" w:rsidRDefault="00ED48DA" w:rsidP="00762B95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Общежитие (</w:t>
            </w:r>
            <w:r w:rsidR="009539D4"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proofErr w:type="spellStart"/>
            <w:r w:rsidR="009539D4">
              <w:rPr>
                <w:rFonts w:ascii="Times New Roman" w:hAnsi="Times New Roman" w:cs="Times New Roman"/>
                <w:sz w:val="30"/>
                <w:szCs w:val="30"/>
              </w:rPr>
              <w:t>кол</w:t>
            </w:r>
            <w:proofErr w:type="gramStart"/>
            <w:r w:rsidR="009539D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62B95" w:rsidRPr="00EA4BC9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proofErr w:type="gramEnd"/>
            <w:r w:rsidR="00762B95" w:rsidRPr="00EA4BC9">
              <w:rPr>
                <w:rFonts w:ascii="Times New Roman" w:hAnsi="Times New Roman" w:cs="Times New Roman"/>
                <w:sz w:val="30"/>
                <w:szCs w:val="30"/>
              </w:rPr>
              <w:t>ел</w:t>
            </w:r>
            <w:proofErr w:type="spellEnd"/>
            <w:r w:rsidR="00762B95" w:rsidRPr="00EA4BC9">
              <w:rPr>
                <w:rFonts w:ascii="Times New Roman" w:hAnsi="Times New Roman" w:cs="Times New Roman"/>
                <w:sz w:val="30"/>
                <w:szCs w:val="30"/>
              </w:rPr>
              <w:t>.)</w:t>
            </w:r>
          </w:p>
        </w:tc>
        <w:tc>
          <w:tcPr>
            <w:tcW w:w="5954" w:type="dxa"/>
          </w:tcPr>
          <w:p w:rsidR="00762B95" w:rsidRPr="00EA4BC9" w:rsidRDefault="00530D1E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общежития на 680 мест</w:t>
            </w:r>
          </w:p>
        </w:tc>
      </w:tr>
      <w:tr w:rsidR="00762B95" w:rsidRPr="00AF34FA" w:rsidTr="00530D1E">
        <w:tc>
          <w:tcPr>
            <w:tcW w:w="3652" w:type="dxa"/>
          </w:tcPr>
          <w:p w:rsidR="00762B95" w:rsidRPr="00EA4BC9" w:rsidRDefault="00ED48DA" w:rsidP="00762B95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Столовая/кафе (</w:t>
            </w:r>
            <w:r w:rsidR="00762B95" w:rsidRPr="00EA4BC9">
              <w:rPr>
                <w:rFonts w:ascii="Times New Roman" w:hAnsi="Times New Roman" w:cs="Times New Roman"/>
                <w:sz w:val="30"/>
                <w:szCs w:val="30"/>
              </w:rPr>
              <w:t>чел.)</w:t>
            </w:r>
          </w:p>
        </w:tc>
        <w:tc>
          <w:tcPr>
            <w:tcW w:w="5954" w:type="dxa"/>
          </w:tcPr>
          <w:p w:rsidR="00762B95" w:rsidRPr="00530D1E" w:rsidRDefault="00530D1E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0D1E">
              <w:rPr>
                <w:rFonts w:ascii="Times New Roman" w:hAnsi="Times New Roman" w:cs="Times New Roman"/>
                <w:sz w:val="30"/>
                <w:szCs w:val="30"/>
              </w:rPr>
              <w:t>Столовая на 120 посадочных мест, буфет</w:t>
            </w:r>
          </w:p>
        </w:tc>
      </w:tr>
      <w:tr w:rsidR="00762B95" w:rsidRPr="00AF34FA" w:rsidTr="00530D1E">
        <w:tc>
          <w:tcPr>
            <w:tcW w:w="3652" w:type="dxa"/>
          </w:tcPr>
          <w:p w:rsidR="00762B95" w:rsidRPr="00EA4BC9" w:rsidRDefault="00E73107" w:rsidP="00E73107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4BC9">
              <w:rPr>
                <w:rFonts w:ascii="Times New Roman" w:hAnsi="Times New Roman" w:cs="Times New Roman"/>
                <w:sz w:val="30"/>
                <w:szCs w:val="30"/>
              </w:rPr>
              <w:t xml:space="preserve">Библиотека </w:t>
            </w:r>
          </w:p>
        </w:tc>
        <w:tc>
          <w:tcPr>
            <w:tcW w:w="5954" w:type="dxa"/>
          </w:tcPr>
          <w:p w:rsidR="00762B95" w:rsidRPr="00EA4BC9" w:rsidRDefault="009A3CA8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Библиотека, читальный зал</w:t>
            </w:r>
          </w:p>
        </w:tc>
      </w:tr>
      <w:tr w:rsidR="00762B95" w:rsidRPr="00AF34FA" w:rsidTr="00530D1E">
        <w:tc>
          <w:tcPr>
            <w:tcW w:w="3652" w:type="dxa"/>
          </w:tcPr>
          <w:p w:rsidR="00762B95" w:rsidRPr="00EA4BC9" w:rsidRDefault="00762B95" w:rsidP="00E73107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A4BC9">
              <w:rPr>
                <w:rFonts w:ascii="Times New Roman" w:hAnsi="Times New Roman" w:cs="Times New Roman"/>
                <w:sz w:val="30"/>
                <w:szCs w:val="30"/>
              </w:rPr>
              <w:t>Другое</w:t>
            </w:r>
            <w:proofErr w:type="gramEnd"/>
            <w:r w:rsidR="00ED48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73107" w:rsidRPr="00EA4BC9">
              <w:rPr>
                <w:rFonts w:ascii="Times New Roman" w:hAnsi="Times New Roman" w:cs="Times New Roman"/>
                <w:sz w:val="30"/>
                <w:szCs w:val="30"/>
              </w:rPr>
              <w:t>(стадион, бассейн, тренажерный зал и. т.д.)</w:t>
            </w:r>
          </w:p>
        </w:tc>
        <w:tc>
          <w:tcPr>
            <w:tcW w:w="5954" w:type="dxa"/>
          </w:tcPr>
          <w:p w:rsidR="00762B95" w:rsidRPr="00EA4BC9" w:rsidRDefault="009A3CA8" w:rsidP="009A3CA8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Спортивный комплекс, стадион, сектор для метания молота, спортивные комнаты в общежитиях, спортивные площадки</w:t>
            </w:r>
          </w:p>
        </w:tc>
      </w:tr>
    </w:tbl>
    <w:p w:rsidR="0098588B" w:rsidRDefault="0098588B" w:rsidP="00070E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88B" w:rsidRDefault="0098588B" w:rsidP="0098588B">
      <w:pPr>
        <w:spacing w:after="0" w:line="240" w:lineRule="auto"/>
        <w:ind w:right="-5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7.2. п</w:t>
      </w:r>
      <w:r w:rsidRPr="001C39DB">
        <w:rPr>
          <w:rFonts w:ascii="Times New Roman" w:hAnsi="Times New Roman" w:cs="Times New Roman"/>
          <w:sz w:val="30"/>
          <w:szCs w:val="30"/>
        </w:rPr>
        <w:t xml:space="preserve">еречень средств обучения и оборудования, имеющихся </w:t>
      </w:r>
    </w:p>
    <w:p w:rsidR="0098588B" w:rsidRPr="001C39DB" w:rsidRDefault="0098588B" w:rsidP="0098588B">
      <w:pPr>
        <w:spacing w:after="0" w:line="240" w:lineRule="auto"/>
        <w:ind w:right="-506"/>
        <w:rPr>
          <w:rFonts w:ascii="Times New Roman" w:hAnsi="Times New Roman" w:cs="Times New Roman"/>
          <w:sz w:val="30"/>
          <w:szCs w:val="30"/>
        </w:rPr>
      </w:pPr>
      <w:r w:rsidRPr="001C39DB">
        <w:rPr>
          <w:rFonts w:ascii="Times New Roman" w:hAnsi="Times New Roman" w:cs="Times New Roman"/>
          <w:sz w:val="30"/>
          <w:szCs w:val="30"/>
        </w:rPr>
        <w:t>в ресурсном центре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C39DB">
        <w:rPr>
          <w:rFonts w:ascii="Times New Roman" w:hAnsi="Times New Roman" w:cs="Times New Roman"/>
          <w:sz w:val="30"/>
          <w:szCs w:val="30"/>
        </w:rPr>
        <w:t>для реализации образовательных программ</w:t>
      </w:r>
    </w:p>
    <w:p w:rsidR="0098588B" w:rsidRDefault="0098588B" w:rsidP="0098588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074BC0">
        <w:rPr>
          <w:rFonts w:ascii="Times New Roman" w:hAnsi="Times New Roman" w:cs="Times New Roman"/>
          <w:sz w:val="30"/>
          <w:szCs w:val="30"/>
        </w:rPr>
        <w:t>о состоянию на 01.01</w:t>
      </w:r>
      <w:r w:rsidRPr="00EE365F">
        <w:rPr>
          <w:rFonts w:ascii="Times New Roman" w:hAnsi="Times New Roman" w:cs="Times New Roman"/>
          <w:sz w:val="30"/>
          <w:szCs w:val="30"/>
        </w:rPr>
        <w:t>.20</w:t>
      </w:r>
      <w:r w:rsidR="00074BC0">
        <w:rPr>
          <w:rFonts w:ascii="Times New Roman" w:hAnsi="Times New Roman" w:cs="Times New Roman"/>
          <w:sz w:val="30"/>
          <w:szCs w:val="30"/>
        </w:rPr>
        <w:t xml:space="preserve">21 </w:t>
      </w:r>
      <w:r w:rsidRPr="00EE365F">
        <w:rPr>
          <w:rFonts w:ascii="Times New Roman" w:hAnsi="Times New Roman" w:cs="Times New Roman"/>
          <w:sz w:val="30"/>
          <w:szCs w:val="30"/>
        </w:rPr>
        <w:t>г.</w:t>
      </w:r>
    </w:p>
    <w:p w:rsidR="001F6B0C" w:rsidRPr="006115EB" w:rsidRDefault="001F6B0C" w:rsidP="0098588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671"/>
        <w:gridCol w:w="1864"/>
        <w:gridCol w:w="3127"/>
      </w:tblGrid>
      <w:tr w:rsidR="0098588B" w:rsidRPr="005015A0" w:rsidTr="00BC5AD9">
        <w:tc>
          <w:tcPr>
            <w:tcW w:w="2802" w:type="dxa"/>
            <w:vAlign w:val="center"/>
          </w:tcPr>
          <w:p w:rsidR="0098588B" w:rsidRPr="001C39DB" w:rsidRDefault="0098588B" w:rsidP="00713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671" w:type="dxa"/>
            <w:vAlign w:val="center"/>
          </w:tcPr>
          <w:p w:rsidR="0098588B" w:rsidRPr="001C39DB" w:rsidRDefault="0098588B" w:rsidP="00713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Количество (шт.)</w:t>
            </w:r>
          </w:p>
        </w:tc>
        <w:tc>
          <w:tcPr>
            <w:tcW w:w="1864" w:type="dxa"/>
            <w:vAlign w:val="center"/>
          </w:tcPr>
          <w:p w:rsidR="0098588B" w:rsidRPr="001C39DB" w:rsidRDefault="0098588B" w:rsidP="00713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Год приобретения</w:t>
            </w:r>
          </w:p>
        </w:tc>
        <w:tc>
          <w:tcPr>
            <w:tcW w:w="3127" w:type="dxa"/>
            <w:vAlign w:val="center"/>
          </w:tcPr>
          <w:p w:rsidR="0098588B" w:rsidRPr="001C39DB" w:rsidRDefault="0098588B" w:rsidP="00713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Формируемые</w:t>
            </w:r>
          </w:p>
          <w:p w:rsidR="0098588B" w:rsidRPr="001C39DB" w:rsidRDefault="0098588B" w:rsidP="00713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знания, умения, навыки</w:t>
            </w:r>
          </w:p>
        </w:tc>
      </w:tr>
      <w:tr w:rsidR="0098588B" w:rsidRPr="00D519A8" w:rsidTr="00BC5AD9">
        <w:tc>
          <w:tcPr>
            <w:tcW w:w="2802" w:type="dxa"/>
            <w:vAlign w:val="center"/>
          </w:tcPr>
          <w:p w:rsidR="0098588B" w:rsidRPr="007E37FB" w:rsidRDefault="007130FE" w:rsidP="007130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1" w:type="dxa"/>
            <w:vAlign w:val="center"/>
          </w:tcPr>
          <w:p w:rsidR="0098588B" w:rsidRPr="007E37FB" w:rsidRDefault="007130FE" w:rsidP="007130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64" w:type="dxa"/>
            <w:vAlign w:val="center"/>
          </w:tcPr>
          <w:p w:rsidR="0098588B" w:rsidRPr="007E37FB" w:rsidRDefault="007130FE" w:rsidP="007130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7" w:type="dxa"/>
            <w:vAlign w:val="center"/>
          </w:tcPr>
          <w:p w:rsidR="0098588B" w:rsidRPr="007E37FB" w:rsidRDefault="007130FE" w:rsidP="007130FE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4</w:t>
            </w:r>
          </w:p>
        </w:tc>
      </w:tr>
      <w:tr w:rsidR="003F0695" w:rsidRPr="00D519A8" w:rsidTr="00BC5AD9">
        <w:tc>
          <w:tcPr>
            <w:tcW w:w="2802" w:type="dxa"/>
          </w:tcPr>
          <w:p w:rsidR="003F0695" w:rsidRPr="00116483" w:rsidRDefault="003F0695" w:rsidP="00B8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Учебный стенд для изучения электронной системы управления трактора</w:t>
            </w:r>
          </w:p>
        </w:tc>
        <w:tc>
          <w:tcPr>
            <w:tcW w:w="1671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27" w:type="dxa"/>
          </w:tcPr>
          <w:p w:rsidR="003F0695" w:rsidRPr="00440EBF" w:rsidRDefault="00440EBF" w:rsidP="00440EBF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440EBF">
              <w:rPr>
                <w:rFonts w:ascii="Times New Roman" w:hAnsi="Times New Roman" w:cs="Times New Roman"/>
                <w:sz w:val="24"/>
                <w:szCs w:val="30"/>
              </w:rPr>
              <w:t xml:space="preserve">Изучение конструкции и принципа работы электронной системы управления трансмиссией </w:t>
            </w:r>
          </w:p>
        </w:tc>
      </w:tr>
      <w:tr w:rsidR="003F0695" w:rsidRPr="00D519A8" w:rsidTr="00BC5AD9">
        <w:tc>
          <w:tcPr>
            <w:tcW w:w="2802" w:type="dxa"/>
          </w:tcPr>
          <w:p w:rsidR="003F0695" w:rsidRPr="00116483" w:rsidRDefault="003F0695" w:rsidP="00B8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Стенд для испытания масляных насосов и фильтров КИ-28256</w:t>
            </w:r>
          </w:p>
        </w:tc>
        <w:tc>
          <w:tcPr>
            <w:tcW w:w="1671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27" w:type="dxa"/>
          </w:tcPr>
          <w:p w:rsidR="003F0695" w:rsidRPr="007E37FB" w:rsidRDefault="00440EBF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0EBF">
              <w:rPr>
                <w:rFonts w:ascii="Times New Roman" w:hAnsi="Times New Roman" w:cs="Times New Roman"/>
                <w:sz w:val="24"/>
                <w:szCs w:val="30"/>
              </w:rPr>
              <w:t>Обкатка и испытание узлов системы смазки</w:t>
            </w:r>
          </w:p>
        </w:tc>
      </w:tr>
      <w:tr w:rsidR="003F0695" w:rsidRPr="00D519A8" w:rsidTr="00BC5AD9">
        <w:tc>
          <w:tcPr>
            <w:tcW w:w="2802" w:type="dxa"/>
          </w:tcPr>
          <w:p w:rsidR="003F0695" w:rsidRPr="00116483" w:rsidRDefault="003F0695" w:rsidP="00B8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лабораторный стенд НТЦ – 15.06 «Электронная система управления секциями распределителей </w:t>
            </w:r>
            <w:r w:rsidRPr="0011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EHS</w:t>
            </w: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 xml:space="preserve"> внешних потребителей (БЕЛАРУС-3022.1)</w:t>
            </w:r>
          </w:p>
        </w:tc>
        <w:tc>
          <w:tcPr>
            <w:tcW w:w="1671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27" w:type="dxa"/>
          </w:tcPr>
          <w:p w:rsidR="003F0695" w:rsidRPr="007E37FB" w:rsidRDefault="00440EBF" w:rsidP="00440E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0EBF">
              <w:rPr>
                <w:rFonts w:ascii="Times New Roman" w:hAnsi="Times New Roman" w:cs="Times New Roman"/>
                <w:sz w:val="24"/>
                <w:szCs w:val="30"/>
              </w:rPr>
              <w:t>Изучение принципа действия ГНС трактора БЕЛАРУС-3022, управление органами управления ГНС</w:t>
            </w:r>
          </w:p>
        </w:tc>
      </w:tr>
      <w:tr w:rsidR="003F0695" w:rsidRPr="00D519A8" w:rsidTr="00BC5AD9">
        <w:tc>
          <w:tcPr>
            <w:tcW w:w="2802" w:type="dxa"/>
          </w:tcPr>
          <w:p w:rsidR="003F0695" w:rsidRPr="00116483" w:rsidRDefault="003F0695" w:rsidP="00B8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для очистки и проверки инжекторов </w:t>
            </w:r>
            <w:r w:rsidRPr="0011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</w:t>
            </w: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-6В</w:t>
            </w:r>
          </w:p>
        </w:tc>
        <w:tc>
          <w:tcPr>
            <w:tcW w:w="1671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27" w:type="dxa"/>
          </w:tcPr>
          <w:p w:rsidR="003F0695" w:rsidRPr="007E37FB" w:rsidRDefault="00440EBF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0EBF">
              <w:rPr>
                <w:rFonts w:ascii="Times New Roman" w:hAnsi="Times New Roman" w:cs="Times New Roman"/>
                <w:sz w:val="24"/>
                <w:szCs w:val="30"/>
              </w:rPr>
              <w:t>Проверка и регулировка инжекторов</w:t>
            </w:r>
          </w:p>
        </w:tc>
      </w:tr>
      <w:tr w:rsidR="003F0695" w:rsidRPr="00D519A8" w:rsidTr="00BC5AD9">
        <w:tc>
          <w:tcPr>
            <w:tcW w:w="2802" w:type="dxa"/>
          </w:tcPr>
          <w:p w:rsidR="003F0695" w:rsidRPr="00116483" w:rsidRDefault="003F0695" w:rsidP="00B8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Учебный лабораторный стенд НТЦ – 15.39.1 «Испытания и диагностирование рулевого управления трактора с гидроусилителем интегрального типа и гидравлической системой управления блокировкой дифференциала»</w:t>
            </w:r>
          </w:p>
        </w:tc>
        <w:tc>
          <w:tcPr>
            <w:tcW w:w="1671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27" w:type="dxa"/>
          </w:tcPr>
          <w:p w:rsidR="003F0695" w:rsidRPr="007E37FB" w:rsidRDefault="00440EBF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0EBF">
              <w:rPr>
                <w:rFonts w:ascii="Times New Roman" w:hAnsi="Times New Roman" w:cs="Times New Roman"/>
                <w:sz w:val="24"/>
                <w:szCs w:val="30"/>
              </w:rPr>
              <w:t>Изучение конструкции и принципа работы рулевого управления с гидроусилителем</w:t>
            </w:r>
          </w:p>
        </w:tc>
      </w:tr>
      <w:tr w:rsidR="003F0695" w:rsidRPr="00D519A8" w:rsidTr="00BC5AD9">
        <w:tc>
          <w:tcPr>
            <w:tcW w:w="2802" w:type="dxa"/>
          </w:tcPr>
          <w:p w:rsidR="003F0695" w:rsidRPr="00116483" w:rsidRDefault="003F0695" w:rsidP="00B8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Стенд для проверки стартеров и генераторов «Э-250М-02»</w:t>
            </w:r>
          </w:p>
        </w:tc>
        <w:tc>
          <w:tcPr>
            <w:tcW w:w="1671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27" w:type="dxa"/>
          </w:tcPr>
          <w:p w:rsidR="003F0695" w:rsidRPr="007E37FB" w:rsidRDefault="00440EBF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0EBF">
              <w:rPr>
                <w:rFonts w:ascii="Times New Roman" w:hAnsi="Times New Roman" w:cs="Times New Roman"/>
                <w:sz w:val="24"/>
                <w:szCs w:val="30"/>
              </w:rPr>
              <w:t>Обкатка и испытание стартеров и генераторов</w:t>
            </w:r>
          </w:p>
        </w:tc>
      </w:tr>
      <w:tr w:rsidR="003F0695" w:rsidRPr="00D519A8" w:rsidTr="00BC5AD9">
        <w:tc>
          <w:tcPr>
            <w:tcW w:w="2802" w:type="dxa"/>
          </w:tcPr>
          <w:p w:rsidR="003F0695" w:rsidRPr="00116483" w:rsidRDefault="003F0695" w:rsidP="00B8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Динамический тренажер трактора (3-го класса)</w:t>
            </w:r>
          </w:p>
        </w:tc>
        <w:tc>
          <w:tcPr>
            <w:tcW w:w="1671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27" w:type="dxa"/>
          </w:tcPr>
          <w:p w:rsidR="003F0695" w:rsidRPr="00440EBF" w:rsidRDefault="00440EBF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0EBF">
              <w:rPr>
                <w:rFonts w:ascii="Times New Roman" w:hAnsi="Times New Roman" w:cs="Times New Roman"/>
                <w:sz w:val="24"/>
                <w:szCs w:val="30"/>
              </w:rPr>
              <w:t>Управление трактором</w:t>
            </w:r>
          </w:p>
        </w:tc>
      </w:tr>
      <w:tr w:rsidR="003F0695" w:rsidRPr="00D519A8" w:rsidTr="00BC5AD9">
        <w:tc>
          <w:tcPr>
            <w:tcW w:w="2802" w:type="dxa"/>
          </w:tcPr>
          <w:p w:rsidR="003F0695" w:rsidRPr="00116483" w:rsidRDefault="003F0695" w:rsidP="00B8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лабораторный стенд НТЦ - 15.02 «Система электрооборудования семейства модернизированных тракторов </w:t>
            </w:r>
            <w:proofErr w:type="spellStart"/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</w:p>
        </w:tc>
        <w:tc>
          <w:tcPr>
            <w:tcW w:w="3127" w:type="dxa"/>
          </w:tcPr>
          <w:p w:rsidR="003F0695" w:rsidRPr="007E37FB" w:rsidRDefault="00440EBF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0EBF">
              <w:rPr>
                <w:rFonts w:ascii="Times New Roman" w:hAnsi="Times New Roman" w:cs="Times New Roman"/>
                <w:sz w:val="24"/>
                <w:szCs w:val="30"/>
              </w:rPr>
              <w:t>Изучение устройства и принципа работы электрооборудования трактора</w:t>
            </w:r>
          </w:p>
        </w:tc>
      </w:tr>
      <w:tr w:rsidR="003F0695" w:rsidRPr="00D519A8" w:rsidTr="00BC5AD9">
        <w:tc>
          <w:tcPr>
            <w:tcW w:w="2802" w:type="dxa"/>
          </w:tcPr>
          <w:p w:rsidR="003F0695" w:rsidRPr="00116483" w:rsidRDefault="003F0695" w:rsidP="00B8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лабораторный стенд НТЦ – 15.99.1 «Действующий дизельный двигатель </w:t>
            </w:r>
            <w:r w:rsidRPr="0011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</w:t>
            </w: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Rail</w:t>
            </w: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71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</w:p>
        </w:tc>
        <w:tc>
          <w:tcPr>
            <w:tcW w:w="3127" w:type="dxa"/>
          </w:tcPr>
          <w:p w:rsidR="003F0695" w:rsidRPr="00440EBF" w:rsidRDefault="00440EBF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0EBF">
              <w:rPr>
                <w:rFonts w:ascii="Times New Roman" w:hAnsi="Times New Roman" w:cs="Times New Roman"/>
                <w:sz w:val="24"/>
                <w:szCs w:val="30"/>
              </w:rPr>
              <w:t xml:space="preserve">Изучение устройства и принципа работы систем двигателя с системой питания </w:t>
            </w:r>
            <w:r w:rsidRPr="00440EBF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Common</w:t>
            </w:r>
            <w:r w:rsidRPr="00440EBF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440EBF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Rail</w:t>
            </w:r>
          </w:p>
        </w:tc>
      </w:tr>
      <w:tr w:rsidR="003F0695" w:rsidRPr="00D519A8" w:rsidTr="00BC5AD9">
        <w:tc>
          <w:tcPr>
            <w:tcW w:w="2802" w:type="dxa"/>
          </w:tcPr>
          <w:p w:rsidR="003F0695" w:rsidRPr="00116483" w:rsidRDefault="003F0695" w:rsidP="00B85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Тренажер зерноуборочного комбайна</w:t>
            </w:r>
            <w:r w:rsidR="0011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Acros-530</w:t>
            </w:r>
          </w:p>
        </w:tc>
        <w:tc>
          <w:tcPr>
            <w:tcW w:w="1671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27" w:type="dxa"/>
          </w:tcPr>
          <w:p w:rsidR="003F0695" w:rsidRPr="007E37FB" w:rsidRDefault="00440EBF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1BFC">
              <w:rPr>
                <w:rFonts w:ascii="Times New Roman" w:hAnsi="Times New Roman" w:cs="Times New Roman"/>
                <w:sz w:val="24"/>
              </w:rPr>
              <w:t>Управление самоходными машинами</w:t>
            </w:r>
          </w:p>
        </w:tc>
      </w:tr>
      <w:tr w:rsidR="003F0695" w:rsidRPr="00D519A8" w:rsidTr="00BC5AD9">
        <w:tc>
          <w:tcPr>
            <w:tcW w:w="2802" w:type="dxa"/>
          </w:tcPr>
          <w:p w:rsidR="003F0695" w:rsidRPr="00116483" w:rsidRDefault="003F0695" w:rsidP="00B8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экскаватора-погрузчика на базе трактора </w:t>
            </w:r>
            <w:r w:rsidR="00116483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1671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27" w:type="dxa"/>
          </w:tcPr>
          <w:p w:rsidR="003F0695" w:rsidRPr="007E37FB" w:rsidRDefault="00116483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1BFC">
              <w:rPr>
                <w:rFonts w:ascii="Times New Roman" w:hAnsi="Times New Roman" w:cs="Times New Roman"/>
                <w:sz w:val="24"/>
              </w:rPr>
              <w:t>Управление самоходными машинами</w:t>
            </w:r>
          </w:p>
        </w:tc>
      </w:tr>
      <w:tr w:rsidR="003F0695" w:rsidRPr="00D519A8" w:rsidTr="00BC5AD9">
        <w:tc>
          <w:tcPr>
            <w:tcW w:w="2802" w:type="dxa"/>
          </w:tcPr>
          <w:p w:rsidR="003F0695" w:rsidRPr="00116483" w:rsidRDefault="003F0695" w:rsidP="00B8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Стенд для проверки и регулировки форсунок М-107Э-</w:t>
            </w:r>
            <w:r w:rsidRPr="0011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</w:p>
        </w:tc>
        <w:tc>
          <w:tcPr>
            <w:tcW w:w="1671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3F0695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27" w:type="dxa"/>
          </w:tcPr>
          <w:p w:rsidR="003F0695" w:rsidRPr="00116483" w:rsidRDefault="00116483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6483">
              <w:rPr>
                <w:rFonts w:ascii="Times New Roman" w:hAnsi="Times New Roman" w:cs="Times New Roman"/>
                <w:sz w:val="24"/>
                <w:szCs w:val="30"/>
              </w:rPr>
              <w:t>Регулировка и проверка форсунок</w:t>
            </w:r>
          </w:p>
        </w:tc>
      </w:tr>
      <w:tr w:rsidR="00116483" w:rsidRPr="00D519A8" w:rsidTr="00BC5AD9">
        <w:tc>
          <w:tcPr>
            <w:tcW w:w="2802" w:type="dxa"/>
          </w:tcPr>
          <w:p w:rsidR="00116483" w:rsidRPr="00116483" w:rsidRDefault="00116483" w:rsidP="0011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Трактор «Беларус-3522»</w:t>
            </w:r>
          </w:p>
        </w:tc>
        <w:tc>
          <w:tcPr>
            <w:tcW w:w="1671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27" w:type="dxa"/>
            <w:vMerge w:val="restart"/>
          </w:tcPr>
          <w:p w:rsidR="00116483" w:rsidRPr="007E37FB" w:rsidRDefault="00116483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6483">
              <w:rPr>
                <w:rFonts w:ascii="Times New Roman" w:hAnsi="Times New Roman" w:cs="Times New Roman"/>
                <w:sz w:val="24"/>
                <w:szCs w:val="30"/>
              </w:rPr>
              <w:t>Вождение трактора, выполнение операций ТО</w:t>
            </w:r>
          </w:p>
        </w:tc>
      </w:tr>
      <w:tr w:rsidR="00116483" w:rsidRPr="00D519A8" w:rsidTr="00BC5AD9">
        <w:tc>
          <w:tcPr>
            <w:tcW w:w="2802" w:type="dxa"/>
          </w:tcPr>
          <w:p w:rsidR="00116483" w:rsidRPr="00116483" w:rsidRDefault="00116483" w:rsidP="0011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Трактор «Беларус-2103»</w:t>
            </w:r>
          </w:p>
        </w:tc>
        <w:tc>
          <w:tcPr>
            <w:tcW w:w="1671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27" w:type="dxa"/>
            <w:vMerge/>
          </w:tcPr>
          <w:p w:rsidR="00116483" w:rsidRPr="007E37FB" w:rsidRDefault="00116483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6483" w:rsidRPr="00D519A8" w:rsidTr="00BC5AD9">
        <w:tc>
          <w:tcPr>
            <w:tcW w:w="2802" w:type="dxa"/>
          </w:tcPr>
          <w:p w:rsidR="00116483" w:rsidRPr="00116483" w:rsidRDefault="00116483" w:rsidP="0011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Трактор «Беларус-1523В»</w:t>
            </w:r>
          </w:p>
        </w:tc>
        <w:tc>
          <w:tcPr>
            <w:tcW w:w="1671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27" w:type="dxa"/>
            <w:vMerge/>
          </w:tcPr>
          <w:p w:rsidR="00116483" w:rsidRPr="007E37FB" w:rsidRDefault="00116483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6483" w:rsidRPr="00D519A8" w:rsidTr="00BC5AD9">
        <w:tc>
          <w:tcPr>
            <w:tcW w:w="2802" w:type="dxa"/>
          </w:tcPr>
          <w:p w:rsidR="00116483" w:rsidRPr="00116483" w:rsidRDefault="00116483" w:rsidP="0011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почвообрабатывающе</w:t>
            </w:r>
            <w:proofErr w:type="spellEnd"/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-посевной АПП-3</w:t>
            </w:r>
          </w:p>
        </w:tc>
        <w:tc>
          <w:tcPr>
            <w:tcW w:w="1671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</w:t>
            </w:r>
          </w:p>
        </w:tc>
        <w:tc>
          <w:tcPr>
            <w:tcW w:w="3127" w:type="dxa"/>
            <w:vMerge w:val="restart"/>
          </w:tcPr>
          <w:p w:rsidR="00116483" w:rsidRPr="007E37FB" w:rsidRDefault="00116483" w:rsidP="001164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Изучение</w:t>
            </w:r>
            <w:r w:rsidRPr="00116483">
              <w:rPr>
                <w:rFonts w:ascii="Times New Roman" w:eastAsia="Calibri" w:hAnsi="Times New Roman" w:cs="Times New Roman"/>
                <w:sz w:val="24"/>
              </w:rPr>
              <w:t xml:space="preserve"> конструкции сельскохозяйственных машин, их настройки на различные режимы работы и регулировок для выполнения техно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логических операций,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составление</w:t>
            </w:r>
            <w:r w:rsidRPr="00116483">
              <w:rPr>
                <w:rFonts w:ascii="Times New Roman" w:eastAsia="Calibri" w:hAnsi="Times New Roman" w:cs="Times New Roman"/>
                <w:sz w:val="24"/>
              </w:rPr>
              <w:t xml:space="preserve"> МТА</w:t>
            </w:r>
          </w:p>
        </w:tc>
      </w:tr>
      <w:tr w:rsidR="00116483" w:rsidRPr="00D519A8" w:rsidTr="00BC5AD9">
        <w:tc>
          <w:tcPr>
            <w:tcW w:w="2802" w:type="dxa"/>
          </w:tcPr>
          <w:p w:rsidR="00116483" w:rsidRPr="00116483" w:rsidRDefault="00116483" w:rsidP="0011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Сеялка точного высева СТВ-6</w:t>
            </w:r>
          </w:p>
        </w:tc>
        <w:tc>
          <w:tcPr>
            <w:tcW w:w="1671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</w:t>
            </w:r>
          </w:p>
        </w:tc>
        <w:tc>
          <w:tcPr>
            <w:tcW w:w="3127" w:type="dxa"/>
            <w:vMerge/>
          </w:tcPr>
          <w:p w:rsidR="00116483" w:rsidRPr="007E37FB" w:rsidRDefault="00116483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6483" w:rsidRPr="00D519A8" w:rsidTr="00BC5AD9">
        <w:tc>
          <w:tcPr>
            <w:tcW w:w="2802" w:type="dxa"/>
          </w:tcPr>
          <w:p w:rsidR="00116483" w:rsidRPr="00116483" w:rsidRDefault="00116483" w:rsidP="0011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Картофелесажалка навесная Л-202</w:t>
            </w:r>
          </w:p>
        </w:tc>
        <w:tc>
          <w:tcPr>
            <w:tcW w:w="1671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</w:t>
            </w:r>
          </w:p>
        </w:tc>
        <w:tc>
          <w:tcPr>
            <w:tcW w:w="3127" w:type="dxa"/>
            <w:vMerge/>
          </w:tcPr>
          <w:p w:rsidR="00116483" w:rsidRPr="007E37FB" w:rsidRDefault="00116483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6483" w:rsidRPr="00D519A8" w:rsidTr="00BC5AD9">
        <w:tc>
          <w:tcPr>
            <w:tcW w:w="2802" w:type="dxa"/>
          </w:tcPr>
          <w:p w:rsidR="00116483" w:rsidRPr="00116483" w:rsidRDefault="00116483" w:rsidP="0011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Плуг ППО-4-40+1</w:t>
            </w:r>
          </w:p>
        </w:tc>
        <w:tc>
          <w:tcPr>
            <w:tcW w:w="1671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</w:t>
            </w:r>
          </w:p>
        </w:tc>
        <w:tc>
          <w:tcPr>
            <w:tcW w:w="3127" w:type="dxa"/>
            <w:vMerge/>
          </w:tcPr>
          <w:p w:rsidR="00116483" w:rsidRPr="007E37FB" w:rsidRDefault="00116483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6483" w:rsidRPr="00D519A8" w:rsidTr="00BC5AD9">
        <w:tc>
          <w:tcPr>
            <w:tcW w:w="2802" w:type="dxa"/>
          </w:tcPr>
          <w:p w:rsidR="00116483" w:rsidRPr="00116483" w:rsidRDefault="00116483" w:rsidP="0011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Машина для внесения твердых органических удобрений ПРТ-7</w:t>
            </w:r>
          </w:p>
        </w:tc>
        <w:tc>
          <w:tcPr>
            <w:tcW w:w="1671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</w:t>
            </w:r>
          </w:p>
        </w:tc>
        <w:tc>
          <w:tcPr>
            <w:tcW w:w="3127" w:type="dxa"/>
            <w:vMerge/>
          </w:tcPr>
          <w:p w:rsidR="00116483" w:rsidRPr="007E37FB" w:rsidRDefault="00116483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6483" w:rsidRPr="00D519A8" w:rsidTr="00BC5AD9">
        <w:tc>
          <w:tcPr>
            <w:tcW w:w="2802" w:type="dxa"/>
          </w:tcPr>
          <w:p w:rsidR="00116483" w:rsidRPr="00116483" w:rsidRDefault="00116483" w:rsidP="0011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3">
              <w:rPr>
                <w:rFonts w:ascii="Times New Roman" w:hAnsi="Times New Roman" w:cs="Times New Roman"/>
                <w:sz w:val="24"/>
                <w:szCs w:val="24"/>
              </w:rPr>
              <w:t>Агрегат для предпосевной обработки почвы АКШ-3,6</w:t>
            </w:r>
          </w:p>
        </w:tc>
        <w:tc>
          <w:tcPr>
            <w:tcW w:w="1671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4" w:type="dxa"/>
          </w:tcPr>
          <w:p w:rsidR="00116483" w:rsidRPr="007E37FB" w:rsidRDefault="00116483" w:rsidP="003F06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</w:t>
            </w:r>
          </w:p>
        </w:tc>
        <w:tc>
          <w:tcPr>
            <w:tcW w:w="3127" w:type="dxa"/>
            <w:vMerge/>
          </w:tcPr>
          <w:p w:rsidR="00116483" w:rsidRPr="007E37FB" w:rsidRDefault="00116483" w:rsidP="009E58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B07CB" w:rsidRDefault="001C39DB" w:rsidP="0098588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7E37FB" w:rsidRPr="001C39DB" w:rsidRDefault="0098588B" w:rsidP="001C39DB">
      <w:pPr>
        <w:spacing w:after="0" w:line="240" w:lineRule="auto"/>
        <w:ind w:left="-330" w:right="-506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Глава 8</w:t>
      </w:r>
      <w:r w:rsidR="001C39DB">
        <w:rPr>
          <w:rFonts w:ascii="Times New Roman" w:hAnsi="Times New Roman" w:cs="Times New Roman"/>
          <w:sz w:val="30"/>
          <w:szCs w:val="30"/>
        </w:rPr>
        <w:t>. Д</w:t>
      </w:r>
      <w:r w:rsidR="001C39DB" w:rsidRPr="001C39DB">
        <w:rPr>
          <w:rFonts w:ascii="Times New Roman" w:hAnsi="Times New Roman" w:cs="Times New Roman"/>
          <w:sz w:val="30"/>
          <w:szCs w:val="30"/>
        </w:rPr>
        <w:t>ополнительная потребность ресурсного центра в средствах обучения и оборудовании для реализации образовательных программ</w:t>
      </w:r>
    </w:p>
    <w:p w:rsidR="00DB07CB" w:rsidRPr="006115EB" w:rsidRDefault="00DB07CB" w:rsidP="00DB07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074BC0">
        <w:rPr>
          <w:rFonts w:ascii="Times New Roman" w:hAnsi="Times New Roman" w:cs="Times New Roman"/>
          <w:sz w:val="30"/>
          <w:szCs w:val="30"/>
        </w:rPr>
        <w:t xml:space="preserve">о состоянию на 01.01.2021 </w:t>
      </w:r>
      <w:r w:rsidRPr="00EE365F">
        <w:rPr>
          <w:rFonts w:ascii="Times New Roman" w:hAnsi="Times New Roman" w:cs="Times New Roman"/>
          <w:sz w:val="30"/>
          <w:szCs w:val="30"/>
        </w:rPr>
        <w:t>г.</w:t>
      </w:r>
    </w:p>
    <w:p w:rsidR="00DB07CB" w:rsidRPr="007E37FB" w:rsidRDefault="00DB07CB" w:rsidP="008F4610">
      <w:pPr>
        <w:spacing w:after="0" w:line="240" w:lineRule="auto"/>
        <w:ind w:left="-550" w:right="-506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2470"/>
        <w:gridCol w:w="1499"/>
      </w:tblGrid>
      <w:tr w:rsidR="005015A0" w:rsidRPr="005015A0" w:rsidTr="008F4610">
        <w:trPr>
          <w:trHeight w:hRule="exact"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5A0" w:rsidRPr="001C39DB" w:rsidRDefault="005015A0" w:rsidP="007E37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015A0" w:rsidRPr="001C39DB" w:rsidRDefault="005015A0" w:rsidP="007E37FB">
            <w:pPr>
              <w:spacing w:after="0" w:line="240" w:lineRule="exact"/>
              <w:ind w:hanging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5A0" w:rsidRPr="001C39DB" w:rsidRDefault="005015A0" w:rsidP="007E37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7FB" w:rsidRPr="001C39DB" w:rsidRDefault="007E37FB" w:rsidP="007E37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Формируемые</w:t>
            </w:r>
          </w:p>
          <w:p w:rsidR="005015A0" w:rsidRPr="001C39DB" w:rsidRDefault="007E37FB" w:rsidP="007E37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знания, умения, навыки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A0" w:rsidRPr="001C39DB" w:rsidRDefault="005015A0" w:rsidP="007E37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Примерная стоимость</w:t>
            </w:r>
          </w:p>
          <w:p w:rsidR="005015A0" w:rsidRPr="001C39DB" w:rsidRDefault="005015A0" w:rsidP="007E37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983DCB" w:rsidRPr="005015A0" w:rsidTr="00074BC0">
        <w:trPr>
          <w:trHeight w:hRule="exact" w:val="8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BC0" w:rsidRPr="00074BC0" w:rsidRDefault="008F4610" w:rsidP="00074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Вид образовательной программы, н</w:t>
            </w:r>
            <w:r w:rsidR="00983DCB" w:rsidRPr="008F461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 xml:space="preserve">аименование </w:t>
            </w:r>
            <w:r w:rsidR="00BE68B6" w:rsidRPr="008F46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квалификации, специальности</w:t>
            </w:r>
            <w:r w:rsidR="00074B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74BC0" w:rsidRPr="00074B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2-74 06 01 «Техническое обеспечение процессов сельскохозяйственного производства</w:t>
            </w:r>
          </w:p>
          <w:p w:rsidR="008F4610" w:rsidRDefault="00074BC0" w:rsidP="00074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B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3-74 06 51 «Техническое обеспечение сельскохозяйственных 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8F4610" w:rsidRDefault="008F4610" w:rsidP="008F4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4610" w:rsidRDefault="008F4610" w:rsidP="008F4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4610" w:rsidRDefault="008F4610" w:rsidP="008F4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3DCB" w:rsidRPr="007E37FB" w:rsidRDefault="007E37FB" w:rsidP="008F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_____________________</w:t>
            </w:r>
            <w:r w:rsidR="00BE68B6" w:rsidRPr="007E37F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7E37F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______________________________________________________________</w:t>
            </w:r>
          </w:p>
        </w:tc>
      </w:tr>
      <w:tr w:rsidR="00074BC0" w:rsidRPr="005015A0" w:rsidTr="00074BC0">
        <w:trPr>
          <w:trHeight w:hRule="exact" w:val="2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C0" w:rsidRPr="007E37FB" w:rsidRDefault="00074BC0" w:rsidP="00074B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BC0" w:rsidRDefault="00074BC0" w:rsidP="0007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для испытания дизельной топливной аппаратуры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BC0" w:rsidRPr="00074BC0" w:rsidRDefault="00074BC0" w:rsidP="00074BC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074BC0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Выработка умений по определению те</w:t>
            </w: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хнического состояния и испытанию дизельной </w:t>
            </w:r>
            <w:r w:rsidRPr="00074BC0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топливной аппаратуры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BC0" w:rsidRPr="00EF3BEC" w:rsidRDefault="00074BC0" w:rsidP="00074B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0D2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074BC0" w:rsidRPr="005015A0" w:rsidTr="00074BC0">
        <w:trPr>
          <w:trHeight w:hRule="exact" w:val="1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C0" w:rsidRPr="007E37FB" w:rsidRDefault="00074BC0" w:rsidP="00074B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BC0" w:rsidRDefault="00074BC0" w:rsidP="0007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точного земледелия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агронавигатор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BC0" w:rsidRPr="00074BC0" w:rsidRDefault="00074BC0" w:rsidP="00074BC0">
            <w:pPr>
              <w:widowControl w:val="0"/>
              <w:spacing w:after="0" w:line="240" w:lineRule="auto"/>
              <w:ind w:right="120"/>
              <w:rPr>
                <w:rFonts w:ascii="Times New Roman" w:eastAsia="Calibri" w:hAnsi="Times New Roman" w:cs="Times New Roman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074BC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Позволяет отслеживать и записывать информацию о проведенных работах в реальном времени.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BC0" w:rsidRDefault="00074BC0" w:rsidP="0007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37000,00</w:t>
            </w:r>
          </w:p>
        </w:tc>
      </w:tr>
      <w:tr w:rsidR="00074BC0" w:rsidRPr="005015A0" w:rsidTr="00074BC0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C0" w:rsidRDefault="00074BC0" w:rsidP="00074B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BC0" w:rsidRDefault="00074BC0" w:rsidP="0007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«Двигатель Д-260.1»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BC0" w:rsidRPr="00074BC0" w:rsidRDefault="00074BC0" w:rsidP="00074BC0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074BC0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Выработка умений по разборке-сборке и изучению конструкции узлов и механизмов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BC0" w:rsidRDefault="00074BC0" w:rsidP="0007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074BC0" w:rsidRPr="005015A0" w:rsidTr="00074BC0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C0" w:rsidRDefault="00074BC0" w:rsidP="00074B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BC0" w:rsidRDefault="00074BC0" w:rsidP="0007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«Сцепление трактора в сборе»</w:t>
            </w:r>
          </w:p>
        </w:tc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BC0" w:rsidRPr="00074BC0" w:rsidRDefault="00074BC0" w:rsidP="008F4610">
            <w:pPr>
              <w:widowControl w:val="0"/>
              <w:spacing w:after="0" w:line="240" w:lineRule="auto"/>
              <w:ind w:right="120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BC0" w:rsidRDefault="00074BC0" w:rsidP="0007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74BC0" w:rsidRPr="005015A0" w:rsidTr="00074BC0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C0" w:rsidRDefault="00074BC0" w:rsidP="00074B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BC0" w:rsidRDefault="00074BC0" w:rsidP="0007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«Коробка перемены передач»</w:t>
            </w:r>
          </w:p>
        </w:tc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BC0" w:rsidRPr="00074BC0" w:rsidRDefault="00074BC0" w:rsidP="008F4610">
            <w:pPr>
              <w:widowControl w:val="0"/>
              <w:spacing w:after="0" w:line="240" w:lineRule="auto"/>
              <w:ind w:right="120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BC0" w:rsidRDefault="00074BC0" w:rsidP="0007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074BC0" w:rsidRPr="005015A0" w:rsidTr="00074BC0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C0" w:rsidRDefault="00074BC0" w:rsidP="00074B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BC0" w:rsidRDefault="00074BC0" w:rsidP="0007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«Задний 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 трактора»</w:t>
            </w:r>
          </w:p>
        </w:tc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BC0" w:rsidRPr="00074BC0" w:rsidRDefault="00074BC0" w:rsidP="008F4610">
            <w:pPr>
              <w:widowControl w:val="0"/>
              <w:spacing w:after="0" w:line="240" w:lineRule="auto"/>
              <w:ind w:right="120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BC0" w:rsidRDefault="00074BC0" w:rsidP="0007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62000,00</w:t>
            </w:r>
          </w:p>
        </w:tc>
      </w:tr>
      <w:tr w:rsidR="00074BC0" w:rsidRPr="005015A0" w:rsidTr="00074BC0">
        <w:trPr>
          <w:trHeight w:hRule="exact"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BC0" w:rsidRPr="007E37FB" w:rsidRDefault="00074BC0" w:rsidP="00074B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BC0" w:rsidRDefault="00074BC0" w:rsidP="0007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«Передний 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 трактора»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BC0" w:rsidRPr="00074BC0" w:rsidRDefault="00074BC0" w:rsidP="008F4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C0" w:rsidRDefault="00074BC0" w:rsidP="0007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42000,00</w:t>
            </w:r>
          </w:p>
        </w:tc>
      </w:tr>
      <w:tr w:rsidR="00074BC0" w:rsidRPr="005015A0" w:rsidTr="00074BC0">
        <w:trPr>
          <w:trHeight w:hRule="exact"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BC0" w:rsidRDefault="00074BC0" w:rsidP="00074B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BC0" w:rsidRPr="008046E4" w:rsidRDefault="00074BC0" w:rsidP="0007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комплекс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BC0" w:rsidRPr="00074BC0" w:rsidRDefault="00074BC0" w:rsidP="008F4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Позволяет выполнять работу с ЭСУД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C0" w:rsidRPr="00D04D4D" w:rsidRDefault="00074BC0" w:rsidP="0007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</w:tc>
      </w:tr>
      <w:tr w:rsidR="00074BC0" w:rsidRPr="005015A0" w:rsidTr="00074BC0">
        <w:trPr>
          <w:trHeight w:hRule="exact"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BC0" w:rsidRDefault="00074BC0" w:rsidP="00074B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BC0" w:rsidRDefault="00074BC0" w:rsidP="0007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BC0" w:rsidRPr="00074BC0" w:rsidRDefault="00074BC0" w:rsidP="008F4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C0" w:rsidRPr="00F47B8C" w:rsidRDefault="00074BC0" w:rsidP="0007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074BC0" w:rsidRPr="005015A0" w:rsidTr="00074BC0">
        <w:trPr>
          <w:trHeight w:hRule="exact"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BC0" w:rsidRDefault="00074BC0" w:rsidP="00074B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BC0" w:rsidRDefault="00074BC0" w:rsidP="0007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в компьютерный класс 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BC0" w:rsidRPr="00074BC0" w:rsidRDefault="00074BC0" w:rsidP="008F4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C0" w:rsidRDefault="00074BC0" w:rsidP="0007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074BC0" w:rsidRPr="005015A0" w:rsidTr="00074BC0">
        <w:trPr>
          <w:trHeight w:hRule="exact" w:val="380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BC0" w:rsidRPr="007E37FB" w:rsidRDefault="00074BC0" w:rsidP="008F4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30"/>
                <w:szCs w:val="3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C0" w:rsidRPr="005015A0" w:rsidRDefault="00074BC0" w:rsidP="008F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308500,00</w:t>
            </w:r>
          </w:p>
        </w:tc>
      </w:tr>
    </w:tbl>
    <w:p w:rsidR="008F4610" w:rsidRDefault="008F4610" w:rsidP="008F4610">
      <w:pPr>
        <w:spacing w:after="0" w:line="240" w:lineRule="auto"/>
        <w:ind w:left="-330" w:right="-50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5638" w:rsidRPr="003C58E5" w:rsidRDefault="002E0686" w:rsidP="002D5638">
      <w:pPr>
        <w:pStyle w:val="2"/>
        <w:shd w:val="clear" w:color="auto" w:fill="auto"/>
        <w:tabs>
          <w:tab w:val="left" w:pos="966"/>
        </w:tabs>
        <w:spacing w:before="0" w:line="240" w:lineRule="auto"/>
        <w:ind w:right="20"/>
        <w:rPr>
          <w:rFonts w:eastAsiaTheme="minorHAnsi"/>
          <w:spacing w:val="0"/>
          <w:sz w:val="24"/>
          <w:szCs w:val="24"/>
        </w:rPr>
      </w:pPr>
      <w:r w:rsidRPr="008F4610">
        <w:rPr>
          <w:rFonts w:eastAsiaTheme="minorHAnsi"/>
          <w:spacing w:val="0"/>
          <w:sz w:val="30"/>
          <w:szCs w:val="30"/>
        </w:rPr>
        <w:t xml:space="preserve">Заведующий ресурсным центром </w:t>
      </w:r>
      <w:r>
        <w:rPr>
          <w:rFonts w:eastAsiaTheme="minorHAnsi"/>
          <w:spacing w:val="0"/>
        </w:rPr>
        <w:t xml:space="preserve">                    </w:t>
      </w:r>
      <w:r w:rsidRPr="003C58E5">
        <w:rPr>
          <w:rFonts w:eastAsiaTheme="minorHAnsi"/>
          <w:spacing w:val="0"/>
          <w:sz w:val="24"/>
          <w:szCs w:val="24"/>
        </w:rPr>
        <w:t>_____</w:t>
      </w:r>
      <w:r w:rsidR="008F4610" w:rsidRPr="003C58E5">
        <w:rPr>
          <w:rFonts w:eastAsiaTheme="minorHAnsi"/>
          <w:spacing w:val="0"/>
          <w:sz w:val="24"/>
          <w:szCs w:val="24"/>
        </w:rPr>
        <w:t>_______        _____________</w:t>
      </w:r>
    </w:p>
    <w:p w:rsidR="00BE68B6" w:rsidRDefault="003C58E5" w:rsidP="002E0686">
      <w:pPr>
        <w:pStyle w:val="2"/>
        <w:shd w:val="clear" w:color="auto" w:fill="auto"/>
        <w:tabs>
          <w:tab w:val="left" w:pos="966"/>
        </w:tabs>
        <w:spacing w:before="0" w:line="240" w:lineRule="auto"/>
        <w:ind w:right="20" w:firstLine="5387"/>
        <w:rPr>
          <w:rFonts w:eastAsiaTheme="minorHAnsi"/>
          <w:spacing w:val="0"/>
          <w:sz w:val="18"/>
          <w:szCs w:val="18"/>
        </w:rPr>
      </w:pPr>
      <w:r>
        <w:rPr>
          <w:rFonts w:eastAsiaTheme="minorHAnsi"/>
          <w:spacing w:val="0"/>
          <w:sz w:val="24"/>
          <w:szCs w:val="24"/>
        </w:rPr>
        <w:t xml:space="preserve">         подпись</w:t>
      </w:r>
      <w:r w:rsidR="002E0686" w:rsidRPr="003C58E5">
        <w:rPr>
          <w:rFonts w:eastAsiaTheme="minorHAnsi"/>
          <w:spacing w:val="0"/>
          <w:sz w:val="24"/>
          <w:szCs w:val="24"/>
        </w:rPr>
        <w:t xml:space="preserve">    </w:t>
      </w:r>
      <w:r w:rsidR="001C39DB">
        <w:rPr>
          <w:rFonts w:eastAsiaTheme="minorHAnsi"/>
          <w:spacing w:val="0"/>
          <w:sz w:val="24"/>
          <w:szCs w:val="24"/>
        </w:rPr>
        <w:t xml:space="preserve">     </w:t>
      </w:r>
      <w:r w:rsidR="00291ACC" w:rsidRPr="003C58E5">
        <w:rPr>
          <w:rFonts w:eastAsiaTheme="minorHAnsi"/>
          <w:spacing w:val="0"/>
          <w:sz w:val="24"/>
          <w:szCs w:val="24"/>
        </w:rPr>
        <w:t xml:space="preserve"> </w:t>
      </w:r>
      <w:r w:rsidR="001C39DB">
        <w:rPr>
          <w:rFonts w:eastAsiaTheme="minorHAnsi"/>
          <w:spacing w:val="0"/>
          <w:sz w:val="24"/>
          <w:szCs w:val="24"/>
        </w:rPr>
        <w:t>Фамилия, инициалы</w:t>
      </w:r>
    </w:p>
    <w:sectPr w:rsidR="00BE68B6" w:rsidSect="00BA7D12">
      <w:headerReference w:type="default" r:id="rId9"/>
      <w:pgSz w:w="11906" w:h="16838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9D" w:rsidRDefault="001B5F9D" w:rsidP="00D35C42">
      <w:pPr>
        <w:spacing w:after="0" w:line="240" w:lineRule="auto"/>
      </w:pPr>
      <w:r>
        <w:separator/>
      </w:r>
    </w:p>
  </w:endnote>
  <w:endnote w:type="continuationSeparator" w:id="0">
    <w:p w:rsidR="001B5F9D" w:rsidRDefault="001B5F9D" w:rsidP="00D3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9D" w:rsidRDefault="001B5F9D" w:rsidP="00D35C42">
      <w:pPr>
        <w:spacing w:after="0" w:line="240" w:lineRule="auto"/>
      </w:pPr>
      <w:r>
        <w:separator/>
      </w:r>
    </w:p>
  </w:footnote>
  <w:footnote w:type="continuationSeparator" w:id="0">
    <w:p w:rsidR="001B5F9D" w:rsidRDefault="001B5F9D" w:rsidP="00D3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239697"/>
    </w:sdtPr>
    <w:sdtEndPr/>
    <w:sdtContent>
      <w:p w:rsidR="00074BC0" w:rsidRDefault="00074B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BC0" w:rsidRDefault="00074B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4F5"/>
    <w:multiLevelType w:val="hybridMultilevel"/>
    <w:tmpl w:val="59DEF2D4"/>
    <w:lvl w:ilvl="0" w:tplc="3FE24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217"/>
    <w:multiLevelType w:val="multilevel"/>
    <w:tmpl w:val="75909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70A81"/>
    <w:multiLevelType w:val="hybridMultilevel"/>
    <w:tmpl w:val="5572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2A9F"/>
    <w:multiLevelType w:val="hybridMultilevel"/>
    <w:tmpl w:val="8CC60EE4"/>
    <w:lvl w:ilvl="0" w:tplc="2E82A6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16A58"/>
    <w:multiLevelType w:val="hybridMultilevel"/>
    <w:tmpl w:val="2BEC402E"/>
    <w:lvl w:ilvl="0" w:tplc="F0AEC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F4BF1"/>
    <w:multiLevelType w:val="hybridMultilevel"/>
    <w:tmpl w:val="344E1A8C"/>
    <w:lvl w:ilvl="0" w:tplc="16727E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13C12C0"/>
    <w:multiLevelType w:val="hybridMultilevel"/>
    <w:tmpl w:val="084E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E32F1"/>
    <w:multiLevelType w:val="hybridMultilevel"/>
    <w:tmpl w:val="5BA098AE"/>
    <w:lvl w:ilvl="0" w:tplc="CA024D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C426A1E"/>
    <w:multiLevelType w:val="hybridMultilevel"/>
    <w:tmpl w:val="1EE8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14CF"/>
    <w:multiLevelType w:val="hybridMultilevel"/>
    <w:tmpl w:val="471C7C2E"/>
    <w:lvl w:ilvl="0" w:tplc="2E82A6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63B1321"/>
    <w:multiLevelType w:val="multilevel"/>
    <w:tmpl w:val="0A48B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5C0954"/>
    <w:multiLevelType w:val="hybridMultilevel"/>
    <w:tmpl w:val="7CE2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E7666"/>
    <w:multiLevelType w:val="multilevel"/>
    <w:tmpl w:val="E746F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FE3F13"/>
    <w:multiLevelType w:val="hybridMultilevel"/>
    <w:tmpl w:val="387A1182"/>
    <w:lvl w:ilvl="0" w:tplc="81761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C83B5C"/>
    <w:multiLevelType w:val="hybridMultilevel"/>
    <w:tmpl w:val="53F2DFA8"/>
    <w:lvl w:ilvl="0" w:tplc="0F5234E2">
      <w:start w:val="1"/>
      <w:numFmt w:val="decimal"/>
      <w:lvlText w:val="%1."/>
      <w:lvlJc w:val="left"/>
      <w:pPr>
        <w:ind w:left="677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3063180"/>
    <w:multiLevelType w:val="hybridMultilevel"/>
    <w:tmpl w:val="54EEC656"/>
    <w:lvl w:ilvl="0" w:tplc="2E82A6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B021C"/>
    <w:multiLevelType w:val="multilevel"/>
    <w:tmpl w:val="166CA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5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8E"/>
    <w:rsid w:val="0001098E"/>
    <w:rsid w:val="00021722"/>
    <w:rsid w:val="000371BA"/>
    <w:rsid w:val="000421B6"/>
    <w:rsid w:val="00044B3B"/>
    <w:rsid w:val="000536EA"/>
    <w:rsid w:val="00070E9C"/>
    <w:rsid w:val="00074BC0"/>
    <w:rsid w:val="000A7108"/>
    <w:rsid w:val="000C3255"/>
    <w:rsid w:val="000D01FD"/>
    <w:rsid w:val="000D3BF7"/>
    <w:rsid w:val="000E48FB"/>
    <w:rsid w:val="000F0817"/>
    <w:rsid w:val="00116483"/>
    <w:rsid w:val="00117046"/>
    <w:rsid w:val="0014127B"/>
    <w:rsid w:val="001B5F9D"/>
    <w:rsid w:val="001C39DB"/>
    <w:rsid w:val="001C4AAF"/>
    <w:rsid w:val="001D0620"/>
    <w:rsid w:val="001D22AD"/>
    <w:rsid w:val="001E2A42"/>
    <w:rsid w:val="001E4210"/>
    <w:rsid w:val="001F4FF4"/>
    <w:rsid w:val="001F6B0C"/>
    <w:rsid w:val="00205403"/>
    <w:rsid w:val="00211119"/>
    <w:rsid w:val="00225782"/>
    <w:rsid w:val="00231A3B"/>
    <w:rsid w:val="002465BA"/>
    <w:rsid w:val="00264FEE"/>
    <w:rsid w:val="002676D4"/>
    <w:rsid w:val="00274CB7"/>
    <w:rsid w:val="00277143"/>
    <w:rsid w:val="00291ACC"/>
    <w:rsid w:val="00294331"/>
    <w:rsid w:val="00297BEA"/>
    <w:rsid w:val="002B2287"/>
    <w:rsid w:val="002C3822"/>
    <w:rsid w:val="002C454E"/>
    <w:rsid w:val="002D27B5"/>
    <w:rsid w:val="002D34FA"/>
    <w:rsid w:val="002D5638"/>
    <w:rsid w:val="002D62C7"/>
    <w:rsid w:val="002E0686"/>
    <w:rsid w:val="002E5724"/>
    <w:rsid w:val="003611FF"/>
    <w:rsid w:val="00370314"/>
    <w:rsid w:val="003C2AA3"/>
    <w:rsid w:val="003C58E5"/>
    <w:rsid w:val="003D6205"/>
    <w:rsid w:val="003D6DBB"/>
    <w:rsid w:val="003F0695"/>
    <w:rsid w:val="00405F4D"/>
    <w:rsid w:val="00424CC8"/>
    <w:rsid w:val="00435CD1"/>
    <w:rsid w:val="00440EBF"/>
    <w:rsid w:val="004552A2"/>
    <w:rsid w:val="004732D1"/>
    <w:rsid w:val="00486178"/>
    <w:rsid w:val="004C1272"/>
    <w:rsid w:val="004C596C"/>
    <w:rsid w:val="005015A0"/>
    <w:rsid w:val="00515ECB"/>
    <w:rsid w:val="00525D58"/>
    <w:rsid w:val="00530D1E"/>
    <w:rsid w:val="0056281C"/>
    <w:rsid w:val="005728AE"/>
    <w:rsid w:val="00575626"/>
    <w:rsid w:val="00586D1A"/>
    <w:rsid w:val="00586DA0"/>
    <w:rsid w:val="005929DC"/>
    <w:rsid w:val="005979D2"/>
    <w:rsid w:val="005C56E7"/>
    <w:rsid w:val="005C7985"/>
    <w:rsid w:val="005E60F0"/>
    <w:rsid w:val="00604B5F"/>
    <w:rsid w:val="006115EB"/>
    <w:rsid w:val="00615110"/>
    <w:rsid w:val="00621AD1"/>
    <w:rsid w:val="006517D6"/>
    <w:rsid w:val="00653222"/>
    <w:rsid w:val="00666281"/>
    <w:rsid w:val="006834B8"/>
    <w:rsid w:val="00686AC7"/>
    <w:rsid w:val="006A03B6"/>
    <w:rsid w:val="006B7973"/>
    <w:rsid w:val="006D7323"/>
    <w:rsid w:val="006F1540"/>
    <w:rsid w:val="00705F12"/>
    <w:rsid w:val="007130FE"/>
    <w:rsid w:val="00734B3B"/>
    <w:rsid w:val="007442DD"/>
    <w:rsid w:val="00753AD5"/>
    <w:rsid w:val="00762B95"/>
    <w:rsid w:val="00792978"/>
    <w:rsid w:val="007D1EDA"/>
    <w:rsid w:val="007D4FC2"/>
    <w:rsid w:val="007D721E"/>
    <w:rsid w:val="007E37FB"/>
    <w:rsid w:val="007E73DA"/>
    <w:rsid w:val="007F5DDC"/>
    <w:rsid w:val="00800A34"/>
    <w:rsid w:val="00814A0C"/>
    <w:rsid w:val="00822866"/>
    <w:rsid w:val="0082701B"/>
    <w:rsid w:val="008334BA"/>
    <w:rsid w:val="00851D0B"/>
    <w:rsid w:val="00865726"/>
    <w:rsid w:val="00877DF6"/>
    <w:rsid w:val="00894428"/>
    <w:rsid w:val="008A1FE1"/>
    <w:rsid w:val="008B305F"/>
    <w:rsid w:val="008D633F"/>
    <w:rsid w:val="008D74CF"/>
    <w:rsid w:val="008F024C"/>
    <w:rsid w:val="008F4610"/>
    <w:rsid w:val="008F782D"/>
    <w:rsid w:val="00900859"/>
    <w:rsid w:val="009033DC"/>
    <w:rsid w:val="00907AF7"/>
    <w:rsid w:val="00926C04"/>
    <w:rsid w:val="0093079F"/>
    <w:rsid w:val="009539D4"/>
    <w:rsid w:val="00954354"/>
    <w:rsid w:val="00963707"/>
    <w:rsid w:val="009701AF"/>
    <w:rsid w:val="009743F5"/>
    <w:rsid w:val="00983DCB"/>
    <w:rsid w:val="0098588B"/>
    <w:rsid w:val="009A00FE"/>
    <w:rsid w:val="009A3CA8"/>
    <w:rsid w:val="009B193A"/>
    <w:rsid w:val="009B39CE"/>
    <w:rsid w:val="009B51E4"/>
    <w:rsid w:val="009C367B"/>
    <w:rsid w:val="009C474A"/>
    <w:rsid w:val="009E460C"/>
    <w:rsid w:val="009E49C1"/>
    <w:rsid w:val="009E5899"/>
    <w:rsid w:val="009F7BD8"/>
    <w:rsid w:val="00A1493F"/>
    <w:rsid w:val="00A24ACA"/>
    <w:rsid w:val="00A66723"/>
    <w:rsid w:val="00A84892"/>
    <w:rsid w:val="00A97B22"/>
    <w:rsid w:val="00AA4EC4"/>
    <w:rsid w:val="00AC602E"/>
    <w:rsid w:val="00AE27DE"/>
    <w:rsid w:val="00AF34FA"/>
    <w:rsid w:val="00B07B75"/>
    <w:rsid w:val="00B07EC6"/>
    <w:rsid w:val="00B12E15"/>
    <w:rsid w:val="00B524E7"/>
    <w:rsid w:val="00B52821"/>
    <w:rsid w:val="00B54FC7"/>
    <w:rsid w:val="00BA5EEF"/>
    <w:rsid w:val="00BA68FC"/>
    <w:rsid w:val="00BA7D12"/>
    <w:rsid w:val="00BC1270"/>
    <w:rsid w:val="00BC35E4"/>
    <w:rsid w:val="00BC5AD9"/>
    <w:rsid w:val="00BE2A44"/>
    <w:rsid w:val="00BE58E4"/>
    <w:rsid w:val="00BE68B6"/>
    <w:rsid w:val="00C00F2F"/>
    <w:rsid w:val="00C21290"/>
    <w:rsid w:val="00C40318"/>
    <w:rsid w:val="00C539F6"/>
    <w:rsid w:val="00C55A38"/>
    <w:rsid w:val="00C64315"/>
    <w:rsid w:val="00C70476"/>
    <w:rsid w:val="00C84863"/>
    <w:rsid w:val="00C97128"/>
    <w:rsid w:val="00CA6485"/>
    <w:rsid w:val="00CC0D56"/>
    <w:rsid w:val="00CC2B5C"/>
    <w:rsid w:val="00CD26CB"/>
    <w:rsid w:val="00CD3F62"/>
    <w:rsid w:val="00D35C42"/>
    <w:rsid w:val="00D50A14"/>
    <w:rsid w:val="00D5136B"/>
    <w:rsid w:val="00D519A8"/>
    <w:rsid w:val="00D93C95"/>
    <w:rsid w:val="00DA1224"/>
    <w:rsid w:val="00DB07CB"/>
    <w:rsid w:val="00DC1E0F"/>
    <w:rsid w:val="00DC2764"/>
    <w:rsid w:val="00DD0706"/>
    <w:rsid w:val="00E034C8"/>
    <w:rsid w:val="00E20AAA"/>
    <w:rsid w:val="00E248F9"/>
    <w:rsid w:val="00E26377"/>
    <w:rsid w:val="00E37269"/>
    <w:rsid w:val="00E501B4"/>
    <w:rsid w:val="00E73107"/>
    <w:rsid w:val="00E86D66"/>
    <w:rsid w:val="00E91964"/>
    <w:rsid w:val="00EA1273"/>
    <w:rsid w:val="00EA4BC9"/>
    <w:rsid w:val="00EB3477"/>
    <w:rsid w:val="00ED01D0"/>
    <w:rsid w:val="00ED2D45"/>
    <w:rsid w:val="00ED48DA"/>
    <w:rsid w:val="00EE365F"/>
    <w:rsid w:val="00EE5732"/>
    <w:rsid w:val="00F246C6"/>
    <w:rsid w:val="00F64323"/>
    <w:rsid w:val="00F66E5E"/>
    <w:rsid w:val="00F72804"/>
    <w:rsid w:val="00F80264"/>
    <w:rsid w:val="00F92900"/>
    <w:rsid w:val="00FB0D3B"/>
    <w:rsid w:val="00FB75C1"/>
    <w:rsid w:val="00FD6D57"/>
    <w:rsid w:val="00FF4DE4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04"/>
  </w:style>
  <w:style w:type="paragraph" w:styleId="1">
    <w:name w:val="heading 1"/>
    <w:basedOn w:val="a"/>
    <w:next w:val="a"/>
    <w:link w:val="10"/>
    <w:uiPriority w:val="9"/>
    <w:qFormat/>
    <w:rsid w:val="00D35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74A"/>
    <w:rPr>
      <w:b/>
      <w:bCs/>
    </w:rPr>
  </w:style>
  <w:style w:type="character" w:styleId="a5">
    <w:name w:val="Hyperlink"/>
    <w:basedOn w:val="a0"/>
    <w:uiPriority w:val="99"/>
    <w:unhideWhenUsed/>
    <w:rsid w:val="009C474A"/>
    <w:rPr>
      <w:color w:val="0000FF"/>
      <w:u w:val="single"/>
    </w:rPr>
  </w:style>
  <w:style w:type="table" w:styleId="a6">
    <w:name w:val="Table Grid"/>
    <w:basedOn w:val="a1"/>
    <w:uiPriority w:val="59"/>
    <w:rsid w:val="009C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926C04"/>
    <w:rPr>
      <w:rFonts w:ascii="Times New Roman" w:eastAsia="Times New Roman" w:hAnsi="Times New Roman" w:cs="Times New Roman"/>
      <w:spacing w:val="6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926C04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pacing w:val="6"/>
      <w:sz w:val="26"/>
      <w:szCs w:val="26"/>
    </w:rPr>
  </w:style>
  <w:style w:type="character" w:customStyle="1" w:styleId="0pt">
    <w:name w:val="Основной текст + Полужирный;Интервал 0 pt"/>
    <w:basedOn w:val="a7"/>
    <w:rsid w:val="00926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7"/>
    <w:rsid w:val="006F1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7"/>
    <w:rsid w:val="006F1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ordiaUPC18pt0pt">
    <w:name w:val="Основной текст + CordiaUPC;18 pt;Полужирный;Интервал 0 pt"/>
    <w:basedOn w:val="a7"/>
    <w:rsid w:val="006F15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10pt0pt">
    <w:name w:val="Основной текст + Tahoma;10 pt;Интервал 0 pt"/>
    <w:basedOn w:val="a7"/>
    <w:rsid w:val="006F15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2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57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5C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3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5C42"/>
  </w:style>
  <w:style w:type="paragraph" w:styleId="ac">
    <w:name w:val="footer"/>
    <w:basedOn w:val="a"/>
    <w:link w:val="ad"/>
    <w:uiPriority w:val="99"/>
    <w:unhideWhenUsed/>
    <w:rsid w:val="00D3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5C42"/>
  </w:style>
  <w:style w:type="paragraph" w:styleId="ae">
    <w:name w:val="List Paragraph"/>
    <w:basedOn w:val="a"/>
    <w:uiPriority w:val="34"/>
    <w:qFormat/>
    <w:rsid w:val="00EE365F"/>
    <w:pPr>
      <w:ind w:left="720"/>
      <w:contextualSpacing/>
    </w:pPr>
  </w:style>
  <w:style w:type="paragraph" w:styleId="af">
    <w:name w:val="No Spacing"/>
    <w:uiPriority w:val="1"/>
    <w:qFormat/>
    <w:rsid w:val="009E460C"/>
    <w:pPr>
      <w:spacing w:after="0" w:line="240" w:lineRule="auto"/>
    </w:pPr>
  </w:style>
  <w:style w:type="character" w:styleId="af0">
    <w:name w:val="Emphasis"/>
    <w:basedOn w:val="a0"/>
    <w:uiPriority w:val="20"/>
    <w:qFormat/>
    <w:rsid w:val="005628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04"/>
  </w:style>
  <w:style w:type="paragraph" w:styleId="1">
    <w:name w:val="heading 1"/>
    <w:basedOn w:val="a"/>
    <w:next w:val="a"/>
    <w:link w:val="10"/>
    <w:uiPriority w:val="9"/>
    <w:qFormat/>
    <w:rsid w:val="00D35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74A"/>
    <w:rPr>
      <w:b/>
      <w:bCs/>
    </w:rPr>
  </w:style>
  <w:style w:type="character" w:styleId="a5">
    <w:name w:val="Hyperlink"/>
    <w:basedOn w:val="a0"/>
    <w:uiPriority w:val="99"/>
    <w:unhideWhenUsed/>
    <w:rsid w:val="009C474A"/>
    <w:rPr>
      <w:color w:val="0000FF"/>
      <w:u w:val="single"/>
    </w:rPr>
  </w:style>
  <w:style w:type="table" w:styleId="a6">
    <w:name w:val="Table Grid"/>
    <w:basedOn w:val="a1"/>
    <w:uiPriority w:val="59"/>
    <w:rsid w:val="009C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926C04"/>
    <w:rPr>
      <w:rFonts w:ascii="Times New Roman" w:eastAsia="Times New Roman" w:hAnsi="Times New Roman" w:cs="Times New Roman"/>
      <w:spacing w:val="6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926C04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pacing w:val="6"/>
      <w:sz w:val="26"/>
      <w:szCs w:val="26"/>
    </w:rPr>
  </w:style>
  <w:style w:type="character" w:customStyle="1" w:styleId="0pt">
    <w:name w:val="Основной текст + Полужирный;Интервал 0 pt"/>
    <w:basedOn w:val="a7"/>
    <w:rsid w:val="00926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7"/>
    <w:rsid w:val="006F1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7"/>
    <w:rsid w:val="006F1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ordiaUPC18pt0pt">
    <w:name w:val="Основной текст + CordiaUPC;18 pt;Полужирный;Интервал 0 pt"/>
    <w:basedOn w:val="a7"/>
    <w:rsid w:val="006F15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10pt0pt">
    <w:name w:val="Основной текст + Tahoma;10 pt;Интервал 0 pt"/>
    <w:basedOn w:val="a7"/>
    <w:rsid w:val="006F15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2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57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5C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3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5C42"/>
  </w:style>
  <w:style w:type="paragraph" w:styleId="ac">
    <w:name w:val="footer"/>
    <w:basedOn w:val="a"/>
    <w:link w:val="ad"/>
    <w:uiPriority w:val="99"/>
    <w:unhideWhenUsed/>
    <w:rsid w:val="00D3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5C42"/>
  </w:style>
  <w:style w:type="paragraph" w:styleId="ae">
    <w:name w:val="List Paragraph"/>
    <w:basedOn w:val="a"/>
    <w:uiPriority w:val="34"/>
    <w:qFormat/>
    <w:rsid w:val="00EE365F"/>
    <w:pPr>
      <w:ind w:left="720"/>
      <w:contextualSpacing/>
    </w:pPr>
  </w:style>
  <w:style w:type="paragraph" w:styleId="af">
    <w:name w:val="No Spacing"/>
    <w:uiPriority w:val="1"/>
    <w:qFormat/>
    <w:rsid w:val="009E460C"/>
    <w:pPr>
      <w:spacing w:after="0" w:line="240" w:lineRule="auto"/>
    </w:pPr>
  </w:style>
  <w:style w:type="character" w:styleId="af0">
    <w:name w:val="Emphasis"/>
    <w:basedOn w:val="a0"/>
    <w:uiPriority w:val="20"/>
    <w:qFormat/>
    <w:rsid w:val="00562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Dream Admin</cp:lastModifiedBy>
  <cp:revision>2</cp:revision>
  <cp:lastPrinted>2021-01-20T05:41:00Z</cp:lastPrinted>
  <dcterms:created xsi:type="dcterms:W3CDTF">2021-01-20T05:41:00Z</dcterms:created>
  <dcterms:modified xsi:type="dcterms:W3CDTF">2021-01-20T05:41:00Z</dcterms:modified>
</cp:coreProperties>
</file>