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3"/>
        <w:gridCol w:w="2131"/>
        <w:gridCol w:w="2130"/>
        <w:gridCol w:w="4259"/>
        <w:gridCol w:w="1136"/>
        <w:gridCol w:w="852"/>
        <w:gridCol w:w="1420"/>
        <w:gridCol w:w="2389"/>
      </w:tblGrid>
      <w:tr w:rsidR="0058348B" w:rsidRPr="005F2D17" w:rsidTr="0058348B">
        <w:trPr>
          <w:trHeight w:val="503"/>
        </w:trPr>
        <w:tc>
          <w:tcPr>
            <w:tcW w:w="15880" w:type="dxa"/>
            <w:gridSpan w:val="8"/>
          </w:tcPr>
          <w:p w:rsidR="0058348B" w:rsidRDefault="0058348B" w:rsidP="0058348B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58348B" w:rsidRPr="0058348B" w:rsidRDefault="0058348B" w:rsidP="005834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8348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График обучения в центре компетенций технологий в сельском хозяйстве УО «</w:t>
            </w:r>
            <w:proofErr w:type="spellStart"/>
            <w:r w:rsidRPr="0058348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Жировичский</w:t>
            </w:r>
            <w:proofErr w:type="spellEnd"/>
            <w:r w:rsidRPr="0058348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государственный аграрн</w:t>
            </w:r>
            <w:proofErr w:type="gramStart"/>
            <w:r w:rsidRPr="0058348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о-</w:t>
            </w:r>
            <w:proofErr w:type="gramEnd"/>
            <w:r w:rsidRPr="0058348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технический колледж» в 2024/2025 учебном году</w:t>
            </w:r>
          </w:p>
          <w:p w:rsidR="0058348B" w:rsidRPr="0058348B" w:rsidRDefault="0058348B" w:rsidP="0058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48B" w:rsidRPr="005F2D17" w:rsidRDefault="0058348B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Специальность: 4-02-0812-01 Эксплуатация и ремонт сельскохозяйственной техники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Квалификация: 4-02-0812-01-02 Тракторист-машинист сельскохозяйственного производства категории «С»,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D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09.09.2024-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13.09.2024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гр.157, 2 к.</w:t>
            </w:r>
          </w:p>
        </w:tc>
        <w:tc>
          <w:tcPr>
            <w:tcW w:w="2131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Лидский государственный технологический колледж</w:t>
            </w:r>
          </w:p>
        </w:tc>
        <w:tc>
          <w:tcPr>
            <w:tcW w:w="2130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Техническое обслуживание тракторов и сельскохозяйственных машин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389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Поликша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Артём Александрович,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+375 29 351 53 62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16.09.2024-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20.09.2024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гр. 158, 2 к.</w:t>
            </w:r>
          </w:p>
        </w:tc>
        <w:tc>
          <w:tcPr>
            <w:tcW w:w="2131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38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21.10.2024-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25.10.2024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гр.30ТС,2к</w:t>
            </w:r>
          </w:p>
        </w:tc>
        <w:tc>
          <w:tcPr>
            <w:tcW w:w="2131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Слонимский государственный колледж</w:t>
            </w:r>
          </w:p>
        </w:tc>
        <w:tc>
          <w:tcPr>
            <w:tcW w:w="2130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259" w:type="dxa"/>
            <w:vMerge w:val="restart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Техническое обслуживание колёсных тракторов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Merge w:val="restart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Шимчик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Иван Михайлович,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+375 29 389 33 26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25.11.2024-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29.11.2024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гр.7СВТ,2к</w:t>
            </w:r>
          </w:p>
        </w:tc>
        <w:tc>
          <w:tcPr>
            <w:tcW w:w="2131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24/2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Merge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14.04.2025-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18.04.2025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гр.1ТЭС,2к</w:t>
            </w:r>
          </w:p>
        </w:tc>
        <w:tc>
          <w:tcPr>
            <w:tcW w:w="2131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24/2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Merge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02.12.2024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06.12.2024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гр. 56то, 2к.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Ошмянский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аграрно-экономический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Ремонт машин. Техническое обслуживание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26/2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Борташевич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Николай Антонович,</w:t>
            </w:r>
          </w:p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+375 29 394 74 02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09.12.2024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13.12.2024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гр. 258, 2к.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Берестовицкий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Техническое обслуживание колёсных тракторов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26/2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Портной Максим Витальевич,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+3755639802</w:t>
            </w: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Специальность: 4-02-0812-01 Эксплуатация и ремонт сельскохозяйственной техники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Квалификация: 4-02-0812-01-02 Тракторист-машинист сельскохозяйственного производства категории «С»,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D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F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17.02.2025-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21.02.2025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гр. 255, 2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Берестовицкий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Техническое обслуживание колёсных тракторов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29/2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Портной Максим Витальевич,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+375 29 563 98 02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>28.10.2024-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01.11.2024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гр. 58тр., 2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Ивьевский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Техническое обслуживание тракторов и сельскохозяйственных машин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23/2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Титков Павел Владимирович,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 (01595) 6 38 85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11.11.2024-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15.11.2024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 54то, 2 к.</w:t>
            </w:r>
          </w:p>
        </w:tc>
        <w:tc>
          <w:tcPr>
            <w:tcW w:w="2131" w:type="dxa"/>
            <w:vMerge w:val="restart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Ошмянский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аграрно-экономический колледж</w:t>
            </w:r>
          </w:p>
        </w:tc>
        <w:tc>
          <w:tcPr>
            <w:tcW w:w="2130" w:type="dxa"/>
            <w:vMerge w:val="restart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Ремонт машин. Техническое обслуживание</w:t>
            </w:r>
          </w:p>
        </w:tc>
        <w:tc>
          <w:tcPr>
            <w:tcW w:w="1136" w:type="dxa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25/2</w:t>
            </w:r>
          </w:p>
        </w:tc>
        <w:tc>
          <w:tcPr>
            <w:tcW w:w="1420" w:type="dxa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Merge w:val="restart"/>
            <w:vAlign w:val="center"/>
          </w:tcPr>
          <w:p w:rsid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Борташевич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Николай Антонович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+375 29 394 74 02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18.11.2024-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22.11.2024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 55 то, 2 к.</w:t>
            </w:r>
          </w:p>
        </w:tc>
        <w:tc>
          <w:tcPr>
            <w:tcW w:w="2131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26/2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Merge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10.02.2025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14.02.2025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z w:val="24"/>
                <w:szCs w:val="24"/>
              </w:rPr>
              <w:t>36 маст.,2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Вороновский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Техническое обслуживание тракторов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Козлов Андрей Иванович,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 (01594) 4 31 56</w:t>
            </w: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Специальность: 4-02-0812-01 Эксплуатация и ремонт сельскохозяйственной техники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Квалификация: 4-02-0812-01-01 Слесарь по ремонту сельскохозяйственных машин и оборудования 3 разряда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30.09.2024-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04.10.2024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гр. 91, 2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Новогрудский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Ремонт машин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Дуньчик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Пётр Иванович,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+375 44 536 84 33</w:t>
            </w: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Специальность: 3-74 06 51 Техническое обеспечение сельскохозяйственных работ 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Квалификация: 3-74 06 51-52 Тракторист-машинист сельскохозяйственного производства категории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C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D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07.10.2024-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11.10.2024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гр.7техн.,3к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Вороновский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Техническое обслуживание тракторов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Козлов Андрей Иванович,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 (01594) 4 31 56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16.12.2024-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18.12.2024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гр. 84, 3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Новогрудский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Ремонт машин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16/1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Дуньчик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Пётр Иванович,</w:t>
            </w:r>
          </w:p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+375 44 536 84 33</w:t>
            </w: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Специальность: 3-74 06 51 Техническое обеспечение сельскохозяйственных работ 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Квалификация: 3-74 06 51-52 Тракторист-машинист сельскохозяйственного производства категории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C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D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», «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F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14.10.2024-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18.10.2024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гр.35маст,3к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Вороновский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колледж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Производственное обучение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Ремонт машин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Козлов Андрей Иванович,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 (01594) 4 31 56</w:t>
            </w:r>
          </w:p>
        </w:tc>
      </w:tr>
      <w:tr w:rsidR="005F2D17" w:rsidRPr="005F2D17" w:rsidTr="0058348B">
        <w:trPr>
          <w:trHeight w:val="148"/>
        </w:trPr>
        <w:tc>
          <w:tcPr>
            <w:tcW w:w="15880" w:type="dxa"/>
            <w:gridSpan w:val="8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Специальность: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ab/>
              <w:t>1-74 06 01 Техническое обеспечение процессов сельскохозяйственного производства</w:t>
            </w:r>
          </w:p>
          <w:p w:rsidR="005F2D17" w:rsidRPr="005F2D17" w:rsidRDefault="005F2D17" w:rsidP="005F2D17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Квалификация: инженер</w:t>
            </w:r>
          </w:p>
        </w:tc>
      </w:tr>
      <w:tr w:rsidR="005F2D17" w:rsidRPr="005F2D17" w:rsidTr="0000100A">
        <w:trPr>
          <w:trHeight w:val="148"/>
        </w:trPr>
        <w:tc>
          <w:tcPr>
            <w:tcW w:w="1563" w:type="dxa"/>
            <w:vAlign w:val="center"/>
          </w:tcPr>
          <w:p w:rsidR="005F2D17" w:rsidRPr="005F2D17" w:rsidRDefault="009F7109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5F2D17"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03.03.2025-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05.03.2025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гр</w:t>
            </w:r>
            <w:proofErr w:type="gram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.Т</w:t>
            </w:r>
            <w:proofErr w:type="gram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ОСП-31,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2 к.</w:t>
            </w:r>
          </w:p>
        </w:tc>
        <w:tc>
          <w:tcPr>
            <w:tcW w:w="2131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Барановичский</w:t>
            </w:r>
            <w:proofErr w:type="spellEnd"/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213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4259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Система электронного управления двигателями. Система управления колёсных тракторов автомобилей. Гидравлическая система управления </w:t>
            </w: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lastRenderedPageBreak/>
              <w:t>трансмиссией. Гидравлическая система управления механизмом навески.</w:t>
            </w:r>
          </w:p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Рабочее оборудование тракторов.</w:t>
            </w:r>
          </w:p>
        </w:tc>
        <w:tc>
          <w:tcPr>
            <w:tcW w:w="1136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25/2</w:t>
            </w:r>
          </w:p>
        </w:tc>
        <w:tc>
          <w:tcPr>
            <w:tcW w:w="1420" w:type="dxa"/>
            <w:vAlign w:val="center"/>
          </w:tcPr>
          <w:p w:rsidR="005F2D17" w:rsidRPr="005F2D17" w:rsidRDefault="005F2D17" w:rsidP="005F2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2389" w:type="dxa"/>
            <w:vAlign w:val="center"/>
          </w:tcPr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Потапов Владимир Александрович,</w:t>
            </w:r>
          </w:p>
          <w:p w:rsidR="005F2D17" w:rsidRPr="005F2D17" w:rsidRDefault="005F2D17" w:rsidP="005F2D1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F2D1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+375 29 225 76 26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87"/>
        <w:tblW w:w="15944" w:type="dxa"/>
        <w:tblLayout w:type="fixed"/>
        <w:tblLook w:val="04A0" w:firstRow="1" w:lastRow="0" w:firstColumn="1" w:lastColumn="0" w:noHBand="0" w:noVBand="1"/>
      </w:tblPr>
      <w:tblGrid>
        <w:gridCol w:w="1963"/>
        <w:gridCol w:w="34"/>
        <w:gridCol w:w="2063"/>
        <w:gridCol w:w="34"/>
        <w:gridCol w:w="2063"/>
        <w:gridCol w:w="34"/>
        <w:gridCol w:w="4161"/>
        <w:gridCol w:w="34"/>
        <w:gridCol w:w="1084"/>
        <w:gridCol w:w="34"/>
        <w:gridCol w:w="804"/>
        <w:gridCol w:w="34"/>
        <w:gridCol w:w="1365"/>
        <w:gridCol w:w="34"/>
        <w:gridCol w:w="2203"/>
      </w:tblGrid>
      <w:tr w:rsidR="0000100A" w:rsidRPr="0000100A" w:rsidTr="00C4531E">
        <w:trPr>
          <w:trHeight w:val="145"/>
        </w:trPr>
        <w:tc>
          <w:tcPr>
            <w:tcW w:w="15944" w:type="dxa"/>
            <w:gridSpan w:val="15"/>
          </w:tcPr>
          <w:p w:rsidR="0000100A" w:rsidRPr="0000100A" w:rsidRDefault="00504CA3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2-7406</w:t>
            </w:r>
            <w:r w:rsidR="0000100A"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  <w:r w:rsidR="0000100A"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обеспечение процессов сельскохозяйственного производства;</w:t>
            </w:r>
          </w:p>
          <w:p w:rsidR="0000100A" w:rsidRPr="0000100A" w:rsidRDefault="0000100A" w:rsidP="000010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CA3"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00100A" w:rsidRPr="0000100A" w:rsidTr="00C4531E">
        <w:trPr>
          <w:trHeight w:val="113"/>
        </w:trPr>
        <w:tc>
          <w:tcPr>
            <w:tcW w:w="1997" w:type="dxa"/>
            <w:gridSpan w:val="2"/>
            <w:vAlign w:val="center"/>
          </w:tcPr>
          <w:p w:rsid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10.03.2025-15.03.2025</w:t>
            </w:r>
          </w:p>
          <w:p w:rsidR="0000100A" w:rsidRPr="0000100A" w:rsidRDefault="009F7109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р.60м, 3 курс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Жировичский</w:t>
            </w:r>
            <w:proofErr w:type="spellEnd"/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vMerge w:val="restart"/>
            <w:vAlign w:val="center"/>
          </w:tcPr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сельскохозяйственной техники</w:t>
            </w:r>
          </w:p>
        </w:tc>
        <w:tc>
          <w:tcPr>
            <w:tcW w:w="111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1399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3" w:type="dxa"/>
            <w:vMerge w:val="restart"/>
            <w:vAlign w:val="center"/>
          </w:tcPr>
          <w:p w:rsidR="00504CA3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CA3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 Виктор Александрович,</w:t>
            </w:r>
          </w:p>
          <w:p w:rsidR="00504CA3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+375295861685</w:t>
            </w:r>
          </w:p>
          <w:p w:rsidR="0000100A" w:rsidRPr="0000100A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00A" w:rsidRPr="0000100A" w:rsidTr="00C4531E">
        <w:trPr>
          <w:trHeight w:val="351"/>
        </w:trPr>
        <w:tc>
          <w:tcPr>
            <w:tcW w:w="1997" w:type="dxa"/>
            <w:gridSpan w:val="2"/>
            <w:vAlign w:val="center"/>
          </w:tcPr>
          <w:p w:rsid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17.03.2025-22.03.2025</w:t>
            </w:r>
          </w:p>
          <w:p w:rsidR="0000100A" w:rsidRPr="0000100A" w:rsidRDefault="009F7109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61м,3 курс</w:t>
            </w:r>
          </w:p>
        </w:tc>
        <w:tc>
          <w:tcPr>
            <w:tcW w:w="2097" w:type="dxa"/>
            <w:gridSpan w:val="2"/>
            <w:vMerge/>
          </w:tcPr>
          <w:p w:rsidR="0000100A" w:rsidRPr="0000100A" w:rsidRDefault="0000100A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vAlign w:val="center"/>
          </w:tcPr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vMerge/>
            <w:vAlign w:val="center"/>
          </w:tcPr>
          <w:p w:rsidR="0000100A" w:rsidRPr="0000100A" w:rsidRDefault="0000100A" w:rsidP="000010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1399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3" w:type="dxa"/>
            <w:vMerge/>
          </w:tcPr>
          <w:p w:rsidR="0000100A" w:rsidRPr="0000100A" w:rsidRDefault="0000100A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0A" w:rsidRPr="0000100A" w:rsidTr="00C4531E">
        <w:trPr>
          <w:trHeight w:val="143"/>
        </w:trPr>
        <w:tc>
          <w:tcPr>
            <w:tcW w:w="1997" w:type="dxa"/>
            <w:gridSpan w:val="2"/>
            <w:vAlign w:val="center"/>
          </w:tcPr>
          <w:p w:rsid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24.03.2025-29</w:t>
            </w: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</w:t>
            </w:r>
          </w:p>
          <w:p w:rsidR="00504CA3" w:rsidRPr="0000100A" w:rsidRDefault="009F7109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62м,</w:t>
            </w:r>
            <w:r w:rsid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097" w:type="dxa"/>
            <w:gridSpan w:val="2"/>
            <w:vMerge/>
          </w:tcPr>
          <w:p w:rsidR="0000100A" w:rsidRPr="0000100A" w:rsidRDefault="0000100A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vAlign w:val="center"/>
          </w:tcPr>
          <w:p w:rsidR="0000100A" w:rsidRPr="0000100A" w:rsidRDefault="0000100A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vMerge/>
            <w:vAlign w:val="center"/>
          </w:tcPr>
          <w:p w:rsidR="0000100A" w:rsidRPr="0000100A" w:rsidRDefault="0000100A" w:rsidP="000010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8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399" w:type="dxa"/>
            <w:gridSpan w:val="2"/>
            <w:vAlign w:val="center"/>
          </w:tcPr>
          <w:p w:rsidR="0000100A" w:rsidRPr="0000100A" w:rsidRDefault="0000100A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3" w:type="dxa"/>
            <w:vMerge/>
          </w:tcPr>
          <w:p w:rsidR="0000100A" w:rsidRPr="0000100A" w:rsidRDefault="0000100A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504CA3" w:rsidRPr="0000100A" w:rsidTr="00C4531E">
        <w:trPr>
          <w:trHeight w:val="143"/>
        </w:trPr>
        <w:tc>
          <w:tcPr>
            <w:tcW w:w="15944" w:type="dxa"/>
            <w:gridSpan w:val="15"/>
            <w:vAlign w:val="center"/>
          </w:tcPr>
          <w:p w:rsidR="00504CA3" w:rsidRPr="00504CA3" w:rsidRDefault="00504CA3" w:rsidP="00504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5-04-0812-01 </w:t>
            </w:r>
            <w:r w:rsidRPr="000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</w:t>
            </w: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сельскохозяйственной техники</w:t>
            </w:r>
          </w:p>
          <w:p w:rsidR="00504CA3" w:rsidRPr="0000100A" w:rsidRDefault="00504CA3" w:rsidP="00504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техник-механик</w:t>
            </w:r>
          </w:p>
        </w:tc>
      </w:tr>
      <w:tr w:rsidR="00504CA3" w:rsidRPr="0000100A" w:rsidTr="00C4531E">
        <w:trPr>
          <w:trHeight w:val="143"/>
        </w:trPr>
        <w:tc>
          <w:tcPr>
            <w:tcW w:w="1963" w:type="dxa"/>
            <w:vAlign w:val="center"/>
          </w:tcPr>
          <w:p w:rsidR="00504CA3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</w:t>
            </w:r>
          </w:p>
          <w:p w:rsidR="00504CA3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05.04.2025</w:t>
            </w:r>
          </w:p>
          <w:p w:rsidR="00504CA3" w:rsidRDefault="00C4531E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р.69м, 3 курс</w:t>
            </w:r>
          </w:p>
        </w:tc>
        <w:tc>
          <w:tcPr>
            <w:tcW w:w="2097" w:type="dxa"/>
            <w:gridSpan w:val="2"/>
          </w:tcPr>
          <w:p w:rsidR="00504CA3" w:rsidRPr="0000100A" w:rsidRDefault="00504CA3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Жировичский</w:t>
            </w:r>
            <w:proofErr w:type="spellEnd"/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2097" w:type="dxa"/>
            <w:gridSpan w:val="2"/>
            <w:vAlign w:val="center"/>
          </w:tcPr>
          <w:p w:rsidR="00504CA3" w:rsidRPr="00504CA3" w:rsidRDefault="00504CA3" w:rsidP="0050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504CA3" w:rsidRPr="0000100A" w:rsidRDefault="00504CA3" w:rsidP="0000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504CA3" w:rsidRPr="0000100A" w:rsidRDefault="00504CA3" w:rsidP="000010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сельскохозяйственной техники</w:t>
            </w:r>
          </w:p>
        </w:tc>
        <w:tc>
          <w:tcPr>
            <w:tcW w:w="1118" w:type="dxa"/>
            <w:gridSpan w:val="2"/>
            <w:vAlign w:val="center"/>
          </w:tcPr>
          <w:p w:rsidR="00504CA3" w:rsidRPr="0000100A" w:rsidRDefault="00504CA3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8" w:type="dxa"/>
            <w:gridSpan w:val="2"/>
            <w:vAlign w:val="center"/>
          </w:tcPr>
          <w:p w:rsidR="00504CA3" w:rsidRDefault="00504CA3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</w:t>
            </w:r>
          </w:p>
        </w:tc>
        <w:tc>
          <w:tcPr>
            <w:tcW w:w="1399" w:type="dxa"/>
            <w:gridSpan w:val="2"/>
            <w:vAlign w:val="center"/>
          </w:tcPr>
          <w:p w:rsidR="00504CA3" w:rsidRPr="0000100A" w:rsidRDefault="00504CA3" w:rsidP="00001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37" w:type="dxa"/>
            <w:gridSpan w:val="2"/>
          </w:tcPr>
          <w:p w:rsidR="00504CA3" w:rsidRPr="00504CA3" w:rsidRDefault="00504CA3" w:rsidP="00504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 Виктор Александрович,</w:t>
            </w:r>
          </w:p>
          <w:p w:rsidR="00504CA3" w:rsidRPr="00504CA3" w:rsidRDefault="00504CA3" w:rsidP="00504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+375295861685</w:t>
            </w:r>
          </w:p>
          <w:p w:rsidR="00504CA3" w:rsidRPr="0000100A" w:rsidRDefault="00504CA3" w:rsidP="0000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25B" w:rsidRDefault="003E725B"/>
    <w:sectPr w:rsidR="003E725B" w:rsidSect="005F2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17"/>
    <w:rsid w:val="0000100A"/>
    <w:rsid w:val="003E725B"/>
    <w:rsid w:val="00502464"/>
    <w:rsid w:val="00504CA3"/>
    <w:rsid w:val="0058348B"/>
    <w:rsid w:val="005F2D17"/>
    <w:rsid w:val="006262AC"/>
    <w:rsid w:val="009F7109"/>
    <w:rsid w:val="00C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2D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2D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9C47-2D3D-4635-AE5E-BA4896DB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2024-09-16T07:04:00Z</dcterms:created>
  <dcterms:modified xsi:type="dcterms:W3CDTF">2024-09-17T05:02:00Z</dcterms:modified>
</cp:coreProperties>
</file>