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C" w:rsidRDefault="0096697C" w:rsidP="0096697C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653507" w:rsidRDefault="0096697C" w:rsidP="00966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96697C" w:rsidRDefault="0096697C" w:rsidP="0096697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</w:t>
      </w:r>
    </w:p>
    <w:p w:rsidR="0096697C" w:rsidRDefault="0096697C" w:rsidP="0096697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697C" w:rsidRDefault="0096697C" w:rsidP="0096697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697C" w:rsidRPr="00285DEF" w:rsidRDefault="0096697C" w:rsidP="0096697C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«_____»____________20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85DEF">
        <w:rPr>
          <w:rFonts w:ascii="Times New Roman" w:eastAsia="Times New Roman" w:hAnsi="Times New Roman"/>
          <w:b/>
          <w:sz w:val="44"/>
          <w:szCs w:val="44"/>
          <w:lang w:eastAsia="ru-RU"/>
        </w:rPr>
        <w:t>ПЛАН-ОТЧЕТ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85DEF">
        <w:rPr>
          <w:rFonts w:ascii="Times New Roman" w:eastAsia="Times New Roman" w:hAnsi="Times New Roman"/>
          <w:b/>
          <w:sz w:val="44"/>
          <w:szCs w:val="44"/>
          <w:lang w:eastAsia="ru-RU"/>
        </w:rPr>
        <w:t>работы предметной (цикловой) комиссии</w:t>
      </w: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>на  20___/ 20___ учебный  год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proofErr w:type="gramStart"/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(                                  )</w:t>
      </w:r>
      <w:proofErr w:type="gramEnd"/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в работе и задачи комиссии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на 20_____/20____уч. год</w:t>
      </w: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96697C" w:rsidRDefault="0096697C" w:rsidP="0096697C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697C" w:rsidRPr="00285DEF" w:rsidRDefault="0096697C" w:rsidP="0096697C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697C" w:rsidRPr="00285DEF" w:rsidSect="005C3340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081"/>
        <w:gridCol w:w="1793"/>
        <w:gridCol w:w="2134"/>
        <w:gridCol w:w="1791"/>
        <w:gridCol w:w="2202"/>
        <w:gridCol w:w="1424"/>
      </w:tblGrid>
      <w:tr w:rsidR="0096697C" w:rsidRPr="00285DEF" w:rsidTr="00A93DE7">
        <w:tc>
          <w:tcPr>
            <w:tcW w:w="80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1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17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диплому, год окончания уч. заведения</w:t>
            </w:r>
          </w:p>
        </w:tc>
        <w:tc>
          <w:tcPr>
            <w:tcW w:w="2134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Преподаваемый предмет, совмещаемые должности</w:t>
            </w:r>
          </w:p>
        </w:tc>
        <w:tc>
          <w:tcPr>
            <w:tcW w:w="1791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место последнего повышения квалификации</w:t>
            </w:r>
          </w:p>
        </w:tc>
        <w:tc>
          <w:tcPr>
            <w:tcW w:w="2202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1424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учебном заведении</w:t>
            </w:r>
          </w:p>
        </w:tc>
      </w:tr>
      <w:tr w:rsidR="0096697C" w:rsidRPr="00285DEF" w:rsidTr="00A93DE7">
        <w:tc>
          <w:tcPr>
            <w:tcW w:w="80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80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6697C" w:rsidRPr="00285DEF" w:rsidSect="005575A7"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69"/>
        <w:gridCol w:w="2393"/>
      </w:tblGrid>
      <w:tr w:rsidR="0096697C" w:rsidRPr="00285DEF" w:rsidTr="00A93DE7">
        <w:tc>
          <w:tcPr>
            <w:tcW w:w="82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</w:t>
            </w:r>
            <w:proofErr w:type="spellEnd"/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заседаний</w:t>
            </w:r>
          </w:p>
        </w:tc>
        <w:tc>
          <w:tcPr>
            <w:tcW w:w="16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6697C" w:rsidRPr="00285DEF" w:rsidTr="00A93DE7">
        <w:trPr>
          <w:trHeight w:val="77"/>
        </w:trPr>
        <w:tc>
          <w:tcPr>
            <w:tcW w:w="82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6697C" w:rsidRPr="00285DEF" w:rsidTr="00A93DE7">
        <w:tc>
          <w:tcPr>
            <w:tcW w:w="82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82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82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framePr w:wrap="notBeside" w:vAnchor="text" w:hAnchor="page" w:x="1140" w:y="250"/>
        <w:spacing w:after="0" w:line="230" w:lineRule="exact"/>
        <w:jc w:val="center"/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</w:pPr>
      <w:r w:rsidRPr="00285DEF"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  <w:t xml:space="preserve">                                                       УЧЕБНО - МЕТОДИЧЕСКАЯ РАБОТА</w:t>
      </w:r>
    </w:p>
    <w:p w:rsidR="0096697C" w:rsidRPr="00285DEF" w:rsidRDefault="0096697C" w:rsidP="0096697C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tbl>
      <w:tblPr>
        <w:tblW w:w="9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478"/>
        <w:gridCol w:w="1871"/>
        <w:gridCol w:w="2234"/>
        <w:gridCol w:w="1366"/>
      </w:tblGrid>
      <w:tr w:rsidR="0096697C" w:rsidRPr="00285DEF" w:rsidTr="00A93DE7">
        <w:trPr>
          <w:trHeight w:val="56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12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срок</w:t>
            </w:r>
          </w:p>
          <w:p w:rsidR="0096697C" w:rsidRPr="00285DEF" w:rsidRDefault="0096697C" w:rsidP="00A93DE7">
            <w:pPr>
              <w:spacing w:before="120"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83" w:lineRule="exact"/>
              <w:jc w:val="both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proofErr w:type="gramStart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 за выполнение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83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74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отметка о выполнении</w:t>
            </w:r>
          </w:p>
        </w:tc>
      </w:tr>
      <w:tr w:rsidR="0096697C" w:rsidRPr="00285DEF" w:rsidTr="00A93DE7">
        <w:trPr>
          <w:trHeight w:val="28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96697C" w:rsidRPr="00285DEF" w:rsidRDefault="0096697C" w:rsidP="0096697C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96697C" w:rsidRPr="00285DEF" w:rsidRDefault="0096697C" w:rsidP="0096697C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</w:pPr>
      <w:r w:rsidRPr="00285DEF"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  <w:t>УЧЕБНО - ВОСПИТАТЕЛЬНАЯ РАБОТА</w:t>
      </w:r>
    </w:p>
    <w:tbl>
      <w:tblPr>
        <w:tblW w:w="95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445"/>
        <w:gridCol w:w="1829"/>
        <w:gridCol w:w="2184"/>
        <w:gridCol w:w="1335"/>
        <w:gridCol w:w="215"/>
      </w:tblGrid>
      <w:tr w:rsidR="0096697C" w:rsidRPr="00285DEF" w:rsidTr="00A93DE7">
        <w:trPr>
          <w:trHeight w:val="56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12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срок</w:t>
            </w:r>
          </w:p>
          <w:p w:rsidR="0096697C" w:rsidRPr="00285DEF" w:rsidRDefault="0096697C" w:rsidP="00A93DE7">
            <w:pPr>
              <w:framePr w:wrap="notBeside" w:vAnchor="text" w:hAnchor="text" w:xAlign="center" w:y="1"/>
              <w:spacing w:before="120"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83" w:lineRule="exact"/>
              <w:jc w:val="both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proofErr w:type="gramStart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 за выполнение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83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отметка о выполнении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</w:p>
          <w:p w:rsidR="0096697C" w:rsidRPr="00285DEF" w:rsidRDefault="0096697C" w:rsidP="00A93DE7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</w:p>
        </w:tc>
      </w:tr>
      <w:tr w:rsidR="0096697C" w:rsidRPr="00285DEF" w:rsidTr="00A93DE7">
        <w:trPr>
          <w:trHeight w:val="28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9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96697C" w:rsidRPr="00285DEF" w:rsidRDefault="0096697C" w:rsidP="0096697C">
      <w:pPr>
        <w:spacing w:before="219" w:after="0" w:line="230" w:lineRule="exact"/>
        <w:ind w:left="1220"/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</w:pPr>
      <w:r w:rsidRPr="00285DEF"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  <w:t>СОВЕРШЕНСТВОАНИЕ ПЕДАГОГИЧЕСКОГО МАСТЕРСТВА</w:t>
      </w:r>
    </w:p>
    <w:p w:rsidR="0096697C" w:rsidRPr="00285DEF" w:rsidRDefault="0096697C" w:rsidP="0096697C">
      <w:pPr>
        <w:spacing w:after="194" w:line="230" w:lineRule="exact"/>
        <w:ind w:left="3640"/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</w:pPr>
      <w:r w:rsidRPr="00285DEF">
        <w:rPr>
          <w:rFonts w:ascii="Times New Roman" w:eastAsia="Arial Unicode MS" w:hAnsi="Times New Roman"/>
          <w:b/>
          <w:bCs/>
          <w:sz w:val="23"/>
          <w:szCs w:val="23"/>
          <w:lang w:eastAsia="ru-RU"/>
        </w:rPr>
        <w:t>ПРЕПОДАВАТЕЛЕЙ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1435"/>
        <w:gridCol w:w="1829"/>
        <w:gridCol w:w="2184"/>
        <w:gridCol w:w="1550"/>
      </w:tblGrid>
      <w:tr w:rsidR="0096697C" w:rsidRPr="00285DEF" w:rsidTr="00A93DE7">
        <w:trPr>
          <w:trHeight w:val="56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12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дата</w:t>
            </w:r>
          </w:p>
          <w:p w:rsidR="0096697C" w:rsidRPr="00285DEF" w:rsidRDefault="0096697C" w:rsidP="00A93DE7">
            <w:pPr>
              <w:framePr w:wrap="notBeside" w:vAnchor="text" w:hAnchor="text" w:xAlign="center" w:y="1"/>
              <w:spacing w:before="120" w:after="0" w:line="240" w:lineRule="auto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83" w:lineRule="exact"/>
              <w:jc w:val="both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proofErr w:type="gramStart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 за выполнение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83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285DE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отметка о выполнении</w:t>
            </w:r>
          </w:p>
        </w:tc>
      </w:tr>
      <w:tr w:rsidR="0096697C" w:rsidRPr="00285DEF" w:rsidTr="00A93DE7">
        <w:trPr>
          <w:trHeight w:val="28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8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6697C" w:rsidRPr="00285DEF" w:rsidTr="00A93DE7">
        <w:trPr>
          <w:trHeight w:val="29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97C" w:rsidRPr="00285DEF" w:rsidRDefault="0096697C" w:rsidP="00A93DE7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285DEF">
        <w:rPr>
          <w:rFonts w:ascii="Arial Unicode MS" w:eastAsia="Arial Unicode MS" w:hAnsi="Arial Unicode MS" w:cs="Arial Unicode MS"/>
          <w:sz w:val="2"/>
          <w:szCs w:val="2"/>
          <w:lang w:eastAsia="ru-RU"/>
        </w:rPr>
        <w:br w:type="page"/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ТЕКУЩАЯ РАБОТА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График </w:t>
      </w:r>
      <w:proofErr w:type="spellStart"/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взаимопосещений</w:t>
      </w:r>
      <w:proofErr w:type="spellEnd"/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2442"/>
      </w:tblGrid>
      <w:tr w:rsidR="0096697C" w:rsidRPr="00285DEF" w:rsidTr="00A93DE7">
        <w:tc>
          <w:tcPr>
            <w:tcW w:w="190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должен посетить, наименование дисциплины</w:t>
            </w:r>
          </w:p>
        </w:tc>
        <w:tc>
          <w:tcPr>
            <w:tcW w:w="2442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697C" w:rsidRPr="00285DEF" w:rsidTr="00A93DE7">
        <w:tc>
          <w:tcPr>
            <w:tcW w:w="190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190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2. Открытые уроки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4116"/>
        <w:gridCol w:w="1479"/>
        <w:gridCol w:w="2313"/>
      </w:tblGrid>
      <w:tr w:rsidR="0096697C" w:rsidRPr="00285DEF" w:rsidTr="00A93DE7">
        <w:tc>
          <w:tcPr>
            <w:tcW w:w="189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116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Дисциплина, тема урока</w:t>
            </w:r>
          </w:p>
        </w:tc>
        <w:tc>
          <w:tcPr>
            <w:tcW w:w="147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Группа, место проведения</w:t>
            </w:r>
          </w:p>
        </w:tc>
        <w:tc>
          <w:tcPr>
            <w:tcW w:w="231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96697C" w:rsidRPr="00285DEF" w:rsidTr="00A93DE7">
        <w:tc>
          <w:tcPr>
            <w:tcW w:w="189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1898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3</w:t>
      </w: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Перечень учебных кабинетов, лабораторий, 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входящих в состав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2340"/>
        <w:gridCol w:w="2263"/>
      </w:tblGrid>
      <w:tr w:rsidR="0096697C" w:rsidRPr="00285DEF" w:rsidTr="00A93DE7">
        <w:tc>
          <w:tcPr>
            <w:tcW w:w="1008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кабинета (лаборатории, учебной комнаты)</w:t>
            </w:r>
          </w:p>
        </w:tc>
        <w:tc>
          <w:tcPr>
            <w:tcW w:w="234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нахождения № кабинета (лаборатории, учебной комнаты)</w:t>
            </w:r>
          </w:p>
        </w:tc>
        <w:tc>
          <w:tcPr>
            <w:tcW w:w="226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Зав. кабинетом (лабораторией, учебной комнатой) </w:t>
            </w:r>
          </w:p>
        </w:tc>
      </w:tr>
      <w:tr w:rsidR="0096697C" w:rsidRPr="00285DEF" w:rsidTr="00A93DE7">
        <w:tc>
          <w:tcPr>
            <w:tcW w:w="1008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предметных кружков</w:t>
      </w:r>
    </w:p>
    <w:p w:rsidR="0096697C" w:rsidRPr="00285DEF" w:rsidRDefault="0096697C" w:rsidP="0096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3960"/>
      </w:tblGrid>
      <w:tr w:rsidR="0096697C" w:rsidRPr="00285DEF" w:rsidTr="00A93DE7">
        <w:tc>
          <w:tcPr>
            <w:tcW w:w="1008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396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96697C" w:rsidRPr="00285DEF" w:rsidTr="00A93DE7">
        <w:tc>
          <w:tcPr>
            <w:tcW w:w="1008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7C" w:rsidRPr="00285DEF" w:rsidTr="00A93DE7">
        <w:tc>
          <w:tcPr>
            <w:tcW w:w="1008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5. Руководство исследовательской и  творческой  деятельностью 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603"/>
        <w:gridCol w:w="1980"/>
        <w:gridCol w:w="1578"/>
        <w:gridCol w:w="1585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творческой работы учащихся</w:t>
            </w: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Подготовка и проведение курсового проектирования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20"/>
        <w:gridCol w:w="1979"/>
        <w:gridCol w:w="1962"/>
        <w:gridCol w:w="1585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Подготовка и проведение дипломного  проектирования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20"/>
        <w:gridCol w:w="1979"/>
        <w:gridCol w:w="1962"/>
        <w:gridCol w:w="1585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8. Подготовка и проведение учебной и производственной практики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603"/>
        <w:gridCol w:w="1980"/>
        <w:gridCol w:w="1578"/>
        <w:gridCol w:w="1585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 практики </w:t>
            </w: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9. График проведения  обязательных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20"/>
        <w:gridCol w:w="1463"/>
        <w:gridCol w:w="2340"/>
        <w:gridCol w:w="1723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46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10. Подготовка и проведение семестровых и переводных экзаменов,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423"/>
        <w:gridCol w:w="2340"/>
        <w:gridCol w:w="1398"/>
        <w:gridCol w:w="1585"/>
      </w:tblGrid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98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11. Методические разработки и УМК  по дисциплинам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69"/>
        <w:gridCol w:w="2991"/>
        <w:gridCol w:w="1620"/>
        <w:gridCol w:w="1260"/>
        <w:gridCol w:w="1164"/>
      </w:tblGrid>
      <w:tr w:rsidR="0096697C" w:rsidRPr="00285DEF" w:rsidTr="00A93DE7">
        <w:tc>
          <w:tcPr>
            <w:tcW w:w="648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991" w:type="dxa"/>
            <w:shd w:val="clear" w:color="auto" w:fill="auto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26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4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Выпол-нение</w:t>
            </w:r>
            <w:proofErr w:type="spellEnd"/>
            <w:proofErr w:type="gramEnd"/>
          </w:p>
        </w:tc>
      </w:tr>
      <w:tr w:rsidR="0096697C" w:rsidRPr="00285DEF" w:rsidTr="00A93DE7">
        <w:tc>
          <w:tcPr>
            <w:tcW w:w="64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64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4"/>
          <w:lang w:eastAsia="ru-RU"/>
        </w:rPr>
        <w:t>12. Участие в экспериментальной и инновационной деятельности колледжа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41"/>
        <w:gridCol w:w="1978"/>
        <w:gridCol w:w="1802"/>
        <w:gridCol w:w="1723"/>
      </w:tblGrid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2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6697C" w:rsidRPr="00285DEF" w:rsidRDefault="0096697C" w:rsidP="00A93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97C" w:rsidRPr="00285DEF" w:rsidRDefault="0096697C" w:rsidP="009669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4"/>
          <w:lang w:eastAsia="ru-RU"/>
        </w:rPr>
        <w:t>13. Повышение квалификации преподавателей</w:t>
      </w:r>
    </w:p>
    <w:p w:rsidR="0096697C" w:rsidRPr="00285DEF" w:rsidRDefault="0096697C" w:rsidP="00966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41"/>
        <w:gridCol w:w="1980"/>
        <w:gridCol w:w="1800"/>
        <w:gridCol w:w="1725"/>
      </w:tblGrid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5" w:type="dxa"/>
          </w:tcPr>
          <w:p w:rsidR="0096697C" w:rsidRPr="00285DEF" w:rsidRDefault="0096697C" w:rsidP="00A9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36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697C" w:rsidRPr="00285DEF" w:rsidTr="00A93DE7">
        <w:tc>
          <w:tcPr>
            <w:tcW w:w="827" w:type="dxa"/>
          </w:tcPr>
          <w:p w:rsidR="0096697C" w:rsidRPr="00285DEF" w:rsidRDefault="0096697C" w:rsidP="00A93DE7">
            <w:pPr>
              <w:spacing w:after="0" w:line="36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96697C" w:rsidRPr="00285DEF" w:rsidRDefault="0096697C" w:rsidP="00A93DE7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14. Другие вопросы (по усмотрению комиссии)</w:t>
      </w: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ОТЧЕТ</w:t>
      </w:r>
    </w:p>
    <w:p w:rsidR="0096697C" w:rsidRPr="00285DEF" w:rsidRDefault="0096697C" w:rsidP="009669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по работе комиссии за 20___/20___ учебн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ый </w:t>
      </w: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Pr="00285DEF" w:rsidRDefault="0096697C" w:rsidP="009669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97C" w:rsidRDefault="0096697C" w:rsidP="0096697C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цикловой комиссии                                    (                                 </w:t>
      </w:r>
      <w:proofErr w:type="gramEnd"/>
    </w:p>
    <w:p w:rsidR="00807A7E" w:rsidRDefault="00807A7E">
      <w:bookmarkStart w:id="0" w:name="_GoBack"/>
      <w:bookmarkEnd w:id="0"/>
    </w:p>
    <w:sectPr w:rsidR="00807A7E" w:rsidSect="001B7B8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6"/>
    <w:rsid w:val="00807A7E"/>
    <w:rsid w:val="0096697C"/>
    <w:rsid w:val="00B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2020-10-15T13:16:00Z</dcterms:created>
  <dcterms:modified xsi:type="dcterms:W3CDTF">2020-10-15T13:16:00Z</dcterms:modified>
</cp:coreProperties>
</file>